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83BF" w14:textId="77777777" w:rsidR="00193787" w:rsidRPr="00193787" w:rsidRDefault="00193787" w:rsidP="00193787">
      <w:pPr>
        <w:jc w:val="both"/>
        <w:rPr>
          <w:rFonts w:ascii="Times New Roman" w:hAnsi="Times New Roman"/>
          <w:b/>
          <w:szCs w:val="22"/>
          <w:lang w:eastAsia="en-GB"/>
        </w:rPr>
      </w:pPr>
      <w:r w:rsidRPr="00193787">
        <w:rPr>
          <w:rFonts w:ascii="Times New Roman" w:hAnsi="Times New Roman"/>
          <w:b/>
          <w:szCs w:val="22"/>
          <w:lang w:eastAsia="en-GB"/>
        </w:rPr>
        <w:t>FELLES TRANSITTERINGSPROSEDYRE/UNIONENS TRANSITTERINGSPROSEDYRE</w:t>
      </w:r>
    </w:p>
    <w:p w14:paraId="316B83C0" w14:textId="77777777" w:rsidR="00193787" w:rsidRPr="00193787" w:rsidRDefault="00193787" w:rsidP="00193787">
      <w:pPr>
        <w:jc w:val="center"/>
        <w:rPr>
          <w:rFonts w:ascii="Times New Roman" w:hAnsi="Times New Roman"/>
          <w:szCs w:val="22"/>
          <w:lang w:eastAsia="en-GB"/>
        </w:rPr>
      </w:pPr>
    </w:p>
    <w:p w14:paraId="316B83C1" w14:textId="77777777" w:rsidR="00193787" w:rsidRPr="00193787" w:rsidRDefault="00193787" w:rsidP="00193787">
      <w:pPr>
        <w:jc w:val="center"/>
        <w:rPr>
          <w:rFonts w:ascii="Times New Roman" w:hAnsi="Times New Roman"/>
          <w:sz w:val="28"/>
          <w:szCs w:val="28"/>
          <w:lang w:eastAsia="en-GB"/>
        </w:rPr>
      </w:pPr>
      <w:r w:rsidRPr="00193787">
        <w:rPr>
          <w:rFonts w:ascii="Times New Roman" w:hAnsi="Times New Roman"/>
          <w:sz w:val="28"/>
          <w:szCs w:val="28"/>
          <w:lang w:eastAsia="en-GB"/>
        </w:rPr>
        <w:t>ENKELGARANTI</w:t>
      </w:r>
    </w:p>
    <w:p w14:paraId="316B83C2" w14:textId="77777777" w:rsidR="00193787" w:rsidRPr="00193787" w:rsidRDefault="00193787" w:rsidP="00193787">
      <w:pPr>
        <w:rPr>
          <w:rFonts w:ascii="Times New Roman" w:hAnsi="Times New Roman"/>
          <w:sz w:val="20"/>
          <w:szCs w:val="20"/>
          <w:lang w:eastAsia="en-GB"/>
        </w:rPr>
      </w:pPr>
    </w:p>
    <w:p w14:paraId="316B83C3" w14:textId="77777777" w:rsidR="00193787" w:rsidRPr="00193787" w:rsidRDefault="00193787" w:rsidP="00193787">
      <w:pPr>
        <w:rPr>
          <w:rFonts w:ascii="Times New Roman" w:hAnsi="Times New Roman"/>
          <w:sz w:val="20"/>
          <w:szCs w:val="20"/>
          <w:lang w:eastAsia="en-GB"/>
        </w:rPr>
      </w:pPr>
    </w:p>
    <w:p w14:paraId="316B83C4"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I</w:t>
      </w:r>
      <w:r w:rsidRPr="00193787">
        <w:rPr>
          <w:rFonts w:ascii="Times New Roman" w:hAnsi="Times New Roman"/>
          <w:sz w:val="20"/>
          <w:szCs w:val="20"/>
          <w:lang w:eastAsia="en-GB"/>
        </w:rPr>
        <w:tab/>
      </w:r>
      <w:r w:rsidRPr="00193787">
        <w:rPr>
          <w:rFonts w:ascii="Times New Roman" w:hAnsi="Times New Roman"/>
          <w:b/>
          <w:sz w:val="20"/>
          <w:szCs w:val="20"/>
          <w:lang w:eastAsia="en-GB"/>
        </w:rPr>
        <w:t>GARANTIERKLÆRING</w:t>
      </w:r>
    </w:p>
    <w:p w14:paraId="316B83C5" w14:textId="77777777" w:rsidR="00193787" w:rsidRDefault="00193787" w:rsidP="00193787">
      <w:pPr>
        <w:rPr>
          <w:rFonts w:ascii="Times New Roman" w:hAnsi="Times New Roman"/>
          <w:sz w:val="20"/>
          <w:szCs w:val="20"/>
          <w:lang w:eastAsia="en-GB"/>
        </w:rPr>
      </w:pPr>
    </w:p>
    <w:p w14:paraId="316B83C6"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Undertegnede</w:t>
      </w:r>
      <w:r w:rsidRPr="00193787">
        <w:rPr>
          <w:rFonts w:ascii="Times New Roman" w:hAnsi="Times New Roman"/>
          <w:sz w:val="20"/>
          <w:szCs w:val="20"/>
          <w:vertAlign w:val="superscript"/>
          <w:lang w:eastAsia="en-GB"/>
        </w:rPr>
        <w:footnoteReference w:id="2"/>
      </w:r>
      <w:r w:rsidRPr="00193787">
        <w:rPr>
          <w:rFonts w:ascii="Times New Roman" w:hAnsi="Times New Roman"/>
          <w:sz w:val="20"/>
          <w:szCs w:val="20"/>
          <w:lang w:eastAsia="en-GB"/>
        </w:rPr>
        <w:t>........................................................................................................................</w:t>
      </w:r>
    </w:p>
    <w:p w14:paraId="316B83C7" w14:textId="77777777" w:rsidR="00193787" w:rsidRPr="00193787" w:rsidRDefault="00193787" w:rsidP="00193787">
      <w:pPr>
        <w:rPr>
          <w:rFonts w:ascii="Times New Roman" w:hAnsi="Times New Roman"/>
          <w:sz w:val="20"/>
          <w:szCs w:val="20"/>
          <w:lang w:eastAsia="en-GB"/>
        </w:rPr>
      </w:pPr>
    </w:p>
    <w:p w14:paraId="316B83C8"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 xml:space="preserve">med bopel/forretningsadresse i </w:t>
      </w:r>
      <w:r w:rsidRPr="00193787">
        <w:rPr>
          <w:rFonts w:ascii="Times New Roman" w:hAnsi="Times New Roman"/>
          <w:sz w:val="20"/>
          <w:szCs w:val="20"/>
          <w:vertAlign w:val="superscript"/>
          <w:lang w:eastAsia="en-GB"/>
        </w:rPr>
        <w:footnoteReference w:id="3"/>
      </w:r>
      <w:r w:rsidRPr="00193787">
        <w:rPr>
          <w:rFonts w:ascii="Times New Roman" w:hAnsi="Times New Roman"/>
          <w:sz w:val="20"/>
          <w:szCs w:val="20"/>
          <w:lang w:eastAsia="en-GB"/>
        </w:rPr>
        <w:t>......................................................................................................</w:t>
      </w:r>
    </w:p>
    <w:p w14:paraId="316B83C9" w14:textId="77777777" w:rsidR="00193787" w:rsidRPr="00193787" w:rsidRDefault="00193787" w:rsidP="00193787">
      <w:pPr>
        <w:rPr>
          <w:rFonts w:ascii="Times New Roman" w:hAnsi="Times New Roman"/>
          <w:sz w:val="20"/>
          <w:szCs w:val="20"/>
          <w:lang w:eastAsia="en-GB"/>
        </w:rPr>
      </w:pPr>
    </w:p>
    <w:p w14:paraId="316B83CA"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 xml:space="preserve">garanterer herved en for alle og alle for en, ved garantitollstedet i </w:t>
      </w:r>
      <w:proofErr w:type="gramStart"/>
      <w:r w:rsidRPr="00193787">
        <w:rPr>
          <w:rFonts w:ascii="Times New Roman" w:hAnsi="Times New Roman"/>
          <w:sz w:val="20"/>
          <w:szCs w:val="20"/>
          <w:lang w:eastAsia="en-GB"/>
        </w:rPr>
        <w:t>……..............................................</w:t>
      </w:r>
      <w:proofErr w:type="gramEnd"/>
    </w:p>
    <w:p w14:paraId="316B83CB" w14:textId="77777777" w:rsidR="00193787" w:rsidRPr="00193787" w:rsidRDefault="00193787" w:rsidP="00193787">
      <w:pPr>
        <w:rPr>
          <w:rFonts w:ascii="Times New Roman" w:hAnsi="Times New Roman"/>
          <w:sz w:val="20"/>
          <w:szCs w:val="20"/>
          <w:lang w:eastAsia="en-GB"/>
        </w:rPr>
      </w:pPr>
    </w:p>
    <w:p w14:paraId="316B83CC"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opp til et beløp på maksimalt..................................................................................................................</w:t>
      </w:r>
    </w:p>
    <w:p w14:paraId="316B83CD" w14:textId="77777777" w:rsidR="00193787" w:rsidRPr="00193787" w:rsidRDefault="00193787" w:rsidP="00193787">
      <w:pPr>
        <w:rPr>
          <w:rFonts w:ascii="Times New Roman" w:hAnsi="Times New Roman"/>
          <w:sz w:val="20"/>
          <w:szCs w:val="20"/>
          <w:lang w:eastAsia="en-GB"/>
        </w:rPr>
      </w:pPr>
    </w:p>
    <w:p w14:paraId="316B83CE" w14:textId="480D1168"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 xml:space="preserve">overfor Den Europeiske Union som omfatter Kongeriket Belgia, Republikken Bulgaria,  Den Tsjekkiske Republikk, Kongeriket Danmark, Forbundsrepublikken Tyskland, Republikken Estland,  Irland,  Republikken Hellas, Kongeriket Spania, Republikken Frankrike, Republikken Kroatia, Republikken Italia, Republikken Kypros, Storhertugdømmet Luxemburg,  Ungarn, Republikken Malta, Republikken Latvia, Republikken Litauen, Kongeriket Nederland, Republikken Østerrike, Republikken Polen,  Republikken Portugal, Romania, Republikken Slovenia, Den Slovakiske Republikk, Republikken Finland,  Kongeriket Sverige, og Republikken Island,  Republikken </w:t>
      </w:r>
      <w:r w:rsidR="00E262A9">
        <w:rPr>
          <w:rFonts w:ascii="Times New Roman" w:hAnsi="Times New Roman"/>
          <w:sz w:val="20"/>
          <w:szCs w:val="20"/>
          <w:lang w:eastAsia="en-GB"/>
        </w:rPr>
        <w:t>Nord-</w:t>
      </w:r>
      <w:r w:rsidRPr="00193787">
        <w:rPr>
          <w:rFonts w:ascii="Times New Roman" w:hAnsi="Times New Roman"/>
          <w:sz w:val="20"/>
          <w:szCs w:val="20"/>
          <w:lang w:eastAsia="en-GB"/>
        </w:rPr>
        <w:t>Makedonia, Kongeriket Norge, Republikken Serbia, Det Sveitsiske Forbund,  Republikken Tyrkia</w:t>
      </w:r>
      <w:r w:rsidR="00475DF9">
        <w:rPr>
          <w:rFonts w:ascii="Times New Roman" w:hAnsi="Times New Roman"/>
          <w:sz w:val="20"/>
          <w:szCs w:val="20"/>
          <w:lang w:eastAsia="en-GB"/>
        </w:rPr>
        <w:t xml:space="preserve">,  </w:t>
      </w:r>
      <w:r w:rsidR="00B31C56">
        <w:rPr>
          <w:rFonts w:ascii="Times New Roman" w:hAnsi="Times New Roman"/>
          <w:sz w:val="20"/>
          <w:szCs w:val="20"/>
          <w:lang w:eastAsia="en-GB"/>
        </w:rPr>
        <w:t xml:space="preserve">Ukraina, </w:t>
      </w:r>
      <w:r w:rsidR="00475DF9" w:rsidRPr="00193787">
        <w:rPr>
          <w:rFonts w:ascii="Times New Roman" w:hAnsi="Times New Roman"/>
          <w:sz w:val="20"/>
          <w:szCs w:val="20"/>
          <w:lang w:eastAsia="en-GB"/>
        </w:rPr>
        <w:t>Det forente Kongeriket Storbritannia og Nord-Irland</w:t>
      </w:r>
      <w:r w:rsidR="00A167BA">
        <w:rPr>
          <w:rFonts w:ascii="Times New Roman" w:hAnsi="Times New Roman"/>
          <w:sz w:val="20"/>
          <w:szCs w:val="20"/>
          <w:lang w:eastAsia="en-GB"/>
        </w:rPr>
        <w:t xml:space="preserve"> </w:t>
      </w:r>
      <w:r w:rsidRPr="00193787">
        <w:rPr>
          <w:rFonts w:ascii="Times New Roman" w:hAnsi="Times New Roman"/>
          <w:sz w:val="20"/>
          <w:szCs w:val="20"/>
          <w:vertAlign w:val="superscript"/>
          <w:lang w:eastAsia="en-GB"/>
        </w:rPr>
        <w:footnoteReference w:id="4"/>
      </w:r>
      <w:r w:rsidR="00A167BA">
        <w:rPr>
          <w:rFonts w:ascii="Times New Roman" w:hAnsi="Times New Roman"/>
          <w:sz w:val="20"/>
          <w:szCs w:val="20"/>
          <w:lang w:eastAsia="en-GB"/>
        </w:rPr>
        <w:t xml:space="preserve"> </w:t>
      </w:r>
      <w:r w:rsidR="00797B4C">
        <w:rPr>
          <w:rStyle w:val="Fotnotereferanse"/>
          <w:rFonts w:ascii="Times New Roman" w:hAnsi="Times New Roman"/>
          <w:sz w:val="20"/>
          <w:szCs w:val="20"/>
          <w:lang w:eastAsia="en-GB"/>
        </w:rPr>
        <w:footnoteReference w:id="5"/>
      </w:r>
      <w:r w:rsidRPr="00193787">
        <w:rPr>
          <w:rFonts w:ascii="Times New Roman" w:hAnsi="Times New Roman"/>
          <w:sz w:val="20"/>
          <w:szCs w:val="20"/>
          <w:lang w:eastAsia="en-GB"/>
        </w:rPr>
        <w:t>,  Fyrstedømmet Andorra og Republikken San Marino</w:t>
      </w:r>
      <w:r w:rsidRPr="00193787">
        <w:rPr>
          <w:rFonts w:ascii="Times New Roman" w:hAnsi="Times New Roman"/>
          <w:sz w:val="20"/>
          <w:szCs w:val="20"/>
          <w:vertAlign w:val="superscript"/>
          <w:lang w:eastAsia="en-GB"/>
        </w:rPr>
        <w:footnoteReference w:id="6"/>
      </w:r>
      <w:r w:rsidRPr="00193787">
        <w:rPr>
          <w:rFonts w:ascii="Times New Roman" w:hAnsi="Times New Roman"/>
          <w:sz w:val="20"/>
          <w:szCs w:val="20"/>
          <w:lang w:eastAsia="en-GB"/>
        </w:rPr>
        <w:t xml:space="preserve"> for ethvert beløp</w:t>
      </w:r>
      <w:r w:rsidR="00516F78">
        <w:rPr>
          <w:rFonts w:ascii="Times New Roman" w:hAnsi="Times New Roman"/>
          <w:sz w:val="20"/>
          <w:szCs w:val="20"/>
          <w:lang w:eastAsia="en-GB"/>
        </w:rPr>
        <w:t xml:space="preserve"> som personen som stiller denne garantien</w:t>
      </w:r>
      <w:r w:rsidRPr="00193787">
        <w:rPr>
          <w:rFonts w:ascii="Times New Roman" w:hAnsi="Times New Roman"/>
          <w:sz w:val="20"/>
          <w:szCs w:val="20"/>
          <w:vertAlign w:val="superscript"/>
          <w:lang w:eastAsia="en-GB"/>
        </w:rPr>
        <w:footnoteReference w:id="7"/>
      </w:r>
      <w:r w:rsidRPr="00193787">
        <w:rPr>
          <w:rFonts w:ascii="Times New Roman" w:hAnsi="Times New Roman"/>
          <w:sz w:val="20"/>
          <w:szCs w:val="20"/>
          <w:lang w:eastAsia="en-GB"/>
        </w:rPr>
        <w:t>,</w:t>
      </w:r>
    </w:p>
    <w:p w14:paraId="316B83CF" w14:textId="77777777" w:rsidR="00193787" w:rsidRPr="00193787" w:rsidRDefault="00193787" w:rsidP="00193787">
      <w:pPr>
        <w:jc w:val="both"/>
        <w:rPr>
          <w:rFonts w:ascii="Times New Roman" w:hAnsi="Times New Roman"/>
          <w:sz w:val="20"/>
          <w:szCs w:val="20"/>
          <w:lang w:eastAsia="en-GB"/>
        </w:rPr>
      </w:pPr>
    </w:p>
    <w:p w14:paraId="316B83D0"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 xml:space="preserve"> ..................................................................................................................................................................</w:t>
      </w:r>
    </w:p>
    <w:p w14:paraId="316B83D1" w14:textId="77777777" w:rsidR="00193787" w:rsidRPr="00193787" w:rsidRDefault="00193787" w:rsidP="00193787">
      <w:pPr>
        <w:jc w:val="both"/>
        <w:rPr>
          <w:rFonts w:ascii="Times New Roman" w:hAnsi="Times New Roman"/>
          <w:sz w:val="20"/>
          <w:szCs w:val="20"/>
          <w:lang w:eastAsia="en-GB"/>
        </w:rPr>
      </w:pPr>
    </w:p>
    <w:p w14:paraId="316B83D2"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er eller kan bli skyldig de ovennevnte land i form av toll, avgifter og andre krav</w:t>
      </w:r>
      <w:r w:rsidR="00F73F3B">
        <w:rPr>
          <w:rFonts w:ascii="Times New Roman" w:hAnsi="Times New Roman"/>
          <w:sz w:val="20"/>
          <w:szCs w:val="20"/>
          <w:lang w:eastAsia="en-GB"/>
        </w:rPr>
        <w:t xml:space="preserve"> med hensyn til varene nevnt under </w:t>
      </w:r>
      <w:r w:rsidRPr="00193787">
        <w:rPr>
          <w:rFonts w:ascii="Times New Roman" w:hAnsi="Times New Roman"/>
          <w:sz w:val="20"/>
          <w:szCs w:val="20"/>
          <w:lang w:eastAsia="en-GB"/>
        </w:rPr>
        <w:t>som er plassert under prosedyren for EU-transitt</w:t>
      </w:r>
      <w:r w:rsidR="00516F78">
        <w:rPr>
          <w:rFonts w:ascii="Times New Roman" w:hAnsi="Times New Roman"/>
          <w:sz w:val="20"/>
          <w:szCs w:val="20"/>
          <w:lang w:eastAsia="en-GB"/>
        </w:rPr>
        <w:t xml:space="preserve">ering eller fellestransittering. </w:t>
      </w:r>
      <w:r w:rsidRPr="00193787">
        <w:rPr>
          <w:rFonts w:ascii="Times New Roman" w:hAnsi="Times New Roman"/>
          <w:sz w:val="20"/>
          <w:szCs w:val="20"/>
          <w:lang w:eastAsia="en-GB"/>
        </w:rPr>
        <w:t xml:space="preserve"> </w:t>
      </w:r>
    </w:p>
    <w:p w14:paraId="316B83D3" w14:textId="77777777" w:rsidR="00193787" w:rsidRPr="00193787" w:rsidRDefault="00193787" w:rsidP="00193787">
      <w:pPr>
        <w:jc w:val="both"/>
        <w:rPr>
          <w:rFonts w:ascii="Times New Roman" w:hAnsi="Times New Roman"/>
          <w:sz w:val="20"/>
          <w:szCs w:val="20"/>
          <w:lang w:eastAsia="en-GB"/>
        </w:rPr>
      </w:pPr>
    </w:p>
    <w:p w14:paraId="316B83D4" w14:textId="483BAEC7" w:rsidR="00193787" w:rsidRPr="00193787" w:rsidRDefault="00D247BC" w:rsidP="00193787">
      <w:pPr>
        <w:jc w:val="both"/>
        <w:rPr>
          <w:rFonts w:ascii="Times New Roman" w:hAnsi="Times New Roman"/>
          <w:sz w:val="20"/>
          <w:szCs w:val="20"/>
          <w:lang w:eastAsia="en-GB"/>
        </w:rPr>
      </w:pPr>
      <w:proofErr w:type="gramStart"/>
      <w:r w:rsidRPr="00193787">
        <w:rPr>
          <w:rFonts w:ascii="Times New Roman" w:hAnsi="Times New Roman"/>
          <w:sz w:val="20"/>
          <w:szCs w:val="20"/>
          <w:lang w:eastAsia="en-GB"/>
        </w:rPr>
        <w:t>Varebeskrivelse:</w:t>
      </w:r>
      <w:r w:rsidR="00193787" w:rsidRPr="00193787">
        <w:rPr>
          <w:rFonts w:ascii="Times New Roman" w:hAnsi="Times New Roman"/>
          <w:sz w:val="20"/>
          <w:szCs w:val="20"/>
          <w:lang w:eastAsia="en-GB"/>
        </w:rPr>
        <w:t>…</w:t>
      </w:r>
      <w:proofErr w:type="gramEnd"/>
      <w:r w:rsidR="00193787" w:rsidRPr="00193787">
        <w:rPr>
          <w:rFonts w:ascii="Times New Roman" w:hAnsi="Times New Roman"/>
          <w:sz w:val="20"/>
          <w:szCs w:val="20"/>
          <w:lang w:eastAsia="en-GB"/>
        </w:rPr>
        <w:t>……………………………………………………………………………………..</w:t>
      </w:r>
    </w:p>
    <w:p w14:paraId="316B83D5" w14:textId="77777777" w:rsidR="00193787" w:rsidRPr="00193787" w:rsidRDefault="00193787" w:rsidP="00193787">
      <w:pPr>
        <w:jc w:val="both"/>
        <w:rPr>
          <w:rFonts w:ascii="Times New Roman" w:hAnsi="Times New Roman"/>
          <w:sz w:val="20"/>
          <w:szCs w:val="20"/>
          <w:lang w:eastAsia="en-GB"/>
        </w:rPr>
      </w:pPr>
    </w:p>
    <w:p w14:paraId="316B83D6"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2.</w:t>
      </w:r>
      <w:r w:rsidRPr="00193787">
        <w:rPr>
          <w:rFonts w:ascii="Times New Roman" w:hAnsi="Times New Roman"/>
          <w:sz w:val="20"/>
          <w:szCs w:val="20"/>
          <w:lang w:eastAsia="en-GB"/>
        </w:rPr>
        <w:tab/>
      </w: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forplikter seg til å betale det krevde beløp etter første skriftlige krav fra de kompetente myndigheter i de land som er nevnt i punkt 1. Undertegnede kan ikke utsette betalingen utover en periode på 30 dager fra den dato kravet ble fremsatt, med mindre han eller en annen berørt person innen utløpet av denne perioden kan godtgjøre på en tilfredsstillende måte overfor de kompetente myndigheter at prosedyren har blitt fullført.</w:t>
      </w:r>
    </w:p>
    <w:p w14:paraId="316B83D7" w14:textId="77777777" w:rsidR="00193787" w:rsidRPr="00193787" w:rsidRDefault="00193787" w:rsidP="00193787">
      <w:pPr>
        <w:jc w:val="both"/>
        <w:rPr>
          <w:rFonts w:ascii="Times New Roman" w:hAnsi="Times New Roman"/>
          <w:sz w:val="20"/>
          <w:szCs w:val="20"/>
          <w:lang w:eastAsia="en-GB"/>
        </w:rPr>
      </w:pPr>
    </w:p>
    <w:p w14:paraId="316B83D8"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 xml:space="preserve">De kompetente myndigheter kan på forespørsel fra </w:t>
      </w: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og av enhver gyldig grunn, forlenge perioden for innbetaling av det krevde beløp utover en periode på 30 dager fra den dato kravet ble fremsatt. Kostnader ved å tilstå denne tilleggsperioden, og spesielt renter, skal beregnes slik at beløpet svarer til det som ville ha blitt krevd under lignende forhold på den berørte stats valuta- eller finansmarked.</w:t>
      </w:r>
    </w:p>
    <w:p w14:paraId="316B83D9" w14:textId="77777777" w:rsidR="00193787" w:rsidRPr="00193787" w:rsidRDefault="00193787" w:rsidP="00193787">
      <w:pPr>
        <w:jc w:val="both"/>
        <w:rPr>
          <w:rFonts w:ascii="Times New Roman" w:hAnsi="Times New Roman"/>
          <w:sz w:val="20"/>
          <w:szCs w:val="20"/>
          <w:lang w:eastAsia="en-GB"/>
        </w:rPr>
      </w:pPr>
    </w:p>
    <w:p w14:paraId="316B83DA" w14:textId="77777777" w:rsidR="00193787" w:rsidRPr="00193787" w:rsidRDefault="00193787" w:rsidP="00193787">
      <w:pPr>
        <w:jc w:val="both"/>
        <w:rPr>
          <w:rFonts w:ascii="Times New Roman" w:hAnsi="Times New Roman"/>
          <w:sz w:val="20"/>
          <w:szCs w:val="20"/>
          <w:lang w:eastAsia="en-GB"/>
        </w:rPr>
      </w:pPr>
      <w:r w:rsidRPr="00193787">
        <w:rPr>
          <w:rFonts w:ascii="Times New Roman" w:hAnsi="Times New Roman"/>
          <w:sz w:val="20"/>
          <w:szCs w:val="20"/>
          <w:lang w:eastAsia="en-GB"/>
        </w:rPr>
        <w:t>3.</w:t>
      </w:r>
      <w:r w:rsidRPr="00193787">
        <w:rPr>
          <w:rFonts w:ascii="Times New Roman" w:hAnsi="Times New Roman"/>
          <w:sz w:val="20"/>
          <w:szCs w:val="20"/>
          <w:lang w:eastAsia="en-GB"/>
        </w:rPr>
        <w:tab/>
        <w:t xml:space="preserve">Denne garantierklæringen gjelder fra den dato den godkjennes av garantitollstedet. </w:t>
      </w: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skal være ansvarlig for betaling av enhver skyld som oppstår i løpet av en EU-transittering eller fellestransittering som dekkes av denne erklæringen og som ble påbegynt før en tilbakekallelse eller opphevelse av garantien trådte i kraft, selv om et krav om betaling fremsettes etter den datoen.</w:t>
      </w:r>
    </w:p>
    <w:p w14:paraId="316B83DB" w14:textId="77777777" w:rsidR="00193787" w:rsidRPr="00193787" w:rsidRDefault="00193787" w:rsidP="00193787">
      <w:pPr>
        <w:jc w:val="both"/>
        <w:rPr>
          <w:rFonts w:ascii="Times New Roman" w:hAnsi="Times New Roman"/>
          <w:sz w:val="20"/>
          <w:szCs w:val="20"/>
          <w:lang w:eastAsia="en-GB"/>
        </w:rPr>
      </w:pPr>
    </w:p>
    <w:p w14:paraId="316B83DC"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lastRenderedPageBreak/>
        <w:t>4.</w:t>
      </w:r>
      <w:r w:rsidRPr="00193787">
        <w:rPr>
          <w:rFonts w:ascii="Times New Roman" w:hAnsi="Times New Roman"/>
          <w:sz w:val="20"/>
          <w:szCs w:val="20"/>
          <w:lang w:eastAsia="en-GB"/>
        </w:rPr>
        <w:tab/>
        <w:t xml:space="preserve">I forbindelse med denne garantierklæringen gir </w:t>
      </w: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sin c/o adresse i hvert av de land nevnt i punkt 1, som følger</w:t>
      </w:r>
      <w:r w:rsidRPr="00193787">
        <w:rPr>
          <w:rFonts w:ascii="Times New Roman" w:hAnsi="Times New Roman"/>
          <w:sz w:val="20"/>
          <w:szCs w:val="20"/>
          <w:vertAlign w:val="superscript"/>
          <w:lang w:eastAsia="en-GB"/>
        </w:rPr>
        <w:footnoteReference w:id="8"/>
      </w:r>
      <w:r w:rsidRPr="00193787">
        <w:rPr>
          <w:rFonts w:ascii="Times New Roman" w:hAnsi="Times New Roman"/>
          <w:sz w:val="20"/>
          <w:szCs w:val="20"/>
          <w:lang w:eastAsia="en-GB"/>
        </w:rPr>
        <w:t>:</w:t>
      </w:r>
    </w:p>
    <w:p w14:paraId="316B83DD" w14:textId="77777777" w:rsidR="00193787" w:rsidRPr="00193787" w:rsidRDefault="00193787" w:rsidP="00193787">
      <w:pPr>
        <w:rPr>
          <w:rFonts w:ascii="Times New Roman" w:hAnsi="Times New Roman"/>
          <w:sz w:val="20"/>
          <w:szCs w:val="20"/>
          <w:lang w:eastAsia="en-GB"/>
        </w:rPr>
      </w:pPr>
    </w:p>
    <w:p w14:paraId="316B83DE" w14:textId="77777777" w:rsidR="00193787" w:rsidRPr="00193787" w:rsidRDefault="00193787" w:rsidP="00193787">
      <w:pPr>
        <w:rPr>
          <w:rFonts w:ascii="Times New Roman" w:hAnsi="Times New Roman"/>
          <w:sz w:val="20"/>
          <w:szCs w:val="20"/>
          <w:lang w:eastAsia="en-GB"/>
        </w:rPr>
      </w:pPr>
    </w:p>
    <w:tbl>
      <w:tblPr>
        <w:tblW w:w="0" w:type="auto"/>
        <w:tblInd w:w="120" w:type="dxa"/>
        <w:tblLayout w:type="fixed"/>
        <w:tblCellMar>
          <w:left w:w="120" w:type="dxa"/>
          <w:right w:w="120" w:type="dxa"/>
        </w:tblCellMar>
        <w:tblLook w:val="0000" w:firstRow="0" w:lastRow="0" w:firstColumn="0" w:lastColumn="0" w:noHBand="0" w:noVBand="0"/>
      </w:tblPr>
      <w:tblGrid>
        <w:gridCol w:w="2322"/>
        <w:gridCol w:w="6746"/>
      </w:tblGrid>
      <w:tr w:rsidR="00193787" w:rsidRPr="00193787" w14:paraId="316B83E1" w14:textId="77777777" w:rsidTr="001C2E9A">
        <w:tc>
          <w:tcPr>
            <w:tcW w:w="2322" w:type="dxa"/>
            <w:tcBorders>
              <w:top w:val="single" w:sz="7" w:space="0" w:color="000000"/>
              <w:left w:val="single" w:sz="7" w:space="0" w:color="000000"/>
              <w:bottom w:val="single" w:sz="7" w:space="0" w:color="000000"/>
              <w:right w:val="single" w:sz="7" w:space="0" w:color="000000"/>
            </w:tcBorders>
          </w:tcPr>
          <w:p w14:paraId="316B83DF" w14:textId="77777777" w:rsidR="00193787" w:rsidRPr="00193787" w:rsidRDefault="00193787" w:rsidP="00193787">
            <w:pPr>
              <w:rPr>
                <w:rFonts w:ascii="Times New Roman" w:hAnsi="Times New Roman"/>
                <w:sz w:val="20"/>
                <w:szCs w:val="20"/>
                <w:lang w:val="fr-FR" w:eastAsia="en-GB"/>
              </w:rPr>
            </w:pPr>
            <w:r w:rsidRPr="00193787">
              <w:rPr>
                <w:rFonts w:ascii="Times New Roman" w:hAnsi="Times New Roman"/>
                <w:sz w:val="20"/>
                <w:szCs w:val="20"/>
                <w:lang w:val="fr-FR" w:eastAsia="en-GB"/>
              </w:rPr>
              <w:t>Stat/Land</w:t>
            </w:r>
          </w:p>
        </w:tc>
        <w:tc>
          <w:tcPr>
            <w:tcW w:w="6746" w:type="dxa"/>
            <w:tcBorders>
              <w:top w:val="single" w:sz="7" w:space="0" w:color="000000"/>
              <w:left w:val="single" w:sz="7" w:space="0" w:color="000000"/>
              <w:bottom w:val="single" w:sz="7" w:space="0" w:color="000000"/>
              <w:right w:val="single" w:sz="7" w:space="0" w:color="000000"/>
            </w:tcBorders>
          </w:tcPr>
          <w:p w14:paraId="316B83E0"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Etternavn og fornavn, eller firmanavn, samt fullstendig adresse</w:t>
            </w:r>
          </w:p>
        </w:tc>
      </w:tr>
      <w:tr w:rsidR="00193787" w:rsidRPr="00193787" w14:paraId="316B83E9" w14:textId="77777777" w:rsidTr="001C2E9A">
        <w:tc>
          <w:tcPr>
            <w:tcW w:w="2322" w:type="dxa"/>
            <w:tcBorders>
              <w:top w:val="single" w:sz="7" w:space="0" w:color="000000"/>
              <w:left w:val="single" w:sz="7" w:space="0" w:color="000000"/>
              <w:bottom w:val="single" w:sz="7" w:space="0" w:color="000000"/>
              <w:right w:val="single" w:sz="7" w:space="0" w:color="000000"/>
            </w:tcBorders>
          </w:tcPr>
          <w:p w14:paraId="316B83E2" w14:textId="77777777" w:rsidR="00193787" w:rsidRPr="00193787" w:rsidRDefault="00193787" w:rsidP="00193787">
            <w:pPr>
              <w:rPr>
                <w:rFonts w:ascii="Times New Roman" w:hAnsi="Times New Roman"/>
                <w:sz w:val="20"/>
                <w:szCs w:val="20"/>
                <w:lang w:eastAsia="en-GB"/>
              </w:rPr>
            </w:pPr>
          </w:p>
          <w:p w14:paraId="316B83E3" w14:textId="77777777" w:rsidR="00193787" w:rsidRPr="00193787" w:rsidRDefault="00193787" w:rsidP="00193787">
            <w:pPr>
              <w:rPr>
                <w:rFonts w:ascii="Times New Roman" w:hAnsi="Times New Roman"/>
                <w:sz w:val="20"/>
                <w:szCs w:val="20"/>
                <w:lang w:eastAsia="en-GB"/>
              </w:rPr>
            </w:pPr>
          </w:p>
          <w:p w14:paraId="316B83E4" w14:textId="77777777" w:rsidR="00193787" w:rsidRPr="00193787" w:rsidRDefault="00193787" w:rsidP="00193787">
            <w:pPr>
              <w:rPr>
                <w:rFonts w:ascii="Times New Roman" w:hAnsi="Times New Roman"/>
                <w:sz w:val="20"/>
                <w:szCs w:val="20"/>
                <w:lang w:eastAsia="en-GB"/>
              </w:rPr>
            </w:pPr>
          </w:p>
          <w:p w14:paraId="316B83E5" w14:textId="77777777" w:rsidR="00193787" w:rsidRPr="00193787" w:rsidRDefault="00193787" w:rsidP="00193787">
            <w:pPr>
              <w:rPr>
                <w:rFonts w:ascii="Times New Roman" w:hAnsi="Times New Roman"/>
                <w:sz w:val="20"/>
                <w:szCs w:val="20"/>
                <w:lang w:eastAsia="en-GB"/>
              </w:rPr>
            </w:pPr>
          </w:p>
          <w:p w14:paraId="316B83E6" w14:textId="77777777" w:rsidR="00193787" w:rsidRPr="00193787" w:rsidRDefault="00193787" w:rsidP="00193787">
            <w:pPr>
              <w:rPr>
                <w:rFonts w:ascii="Times New Roman" w:hAnsi="Times New Roman"/>
                <w:sz w:val="20"/>
                <w:szCs w:val="20"/>
                <w:lang w:eastAsia="en-GB"/>
              </w:rPr>
            </w:pPr>
          </w:p>
        </w:tc>
        <w:tc>
          <w:tcPr>
            <w:tcW w:w="6746" w:type="dxa"/>
            <w:tcBorders>
              <w:top w:val="single" w:sz="7" w:space="0" w:color="000000"/>
              <w:left w:val="single" w:sz="7" w:space="0" w:color="000000"/>
              <w:bottom w:val="single" w:sz="7" w:space="0" w:color="000000"/>
              <w:right w:val="single" w:sz="7" w:space="0" w:color="000000"/>
            </w:tcBorders>
          </w:tcPr>
          <w:p w14:paraId="316B83E7" w14:textId="77777777" w:rsidR="00193787" w:rsidRPr="00193787" w:rsidRDefault="00193787" w:rsidP="00193787">
            <w:pPr>
              <w:rPr>
                <w:rFonts w:ascii="Times New Roman" w:hAnsi="Times New Roman"/>
                <w:sz w:val="20"/>
                <w:szCs w:val="20"/>
                <w:lang w:eastAsia="en-GB"/>
              </w:rPr>
            </w:pPr>
          </w:p>
          <w:p w14:paraId="316B83E8" w14:textId="77777777" w:rsidR="00193787" w:rsidRPr="00193787" w:rsidRDefault="00193787" w:rsidP="00193787">
            <w:pPr>
              <w:rPr>
                <w:rFonts w:ascii="Times New Roman" w:hAnsi="Times New Roman"/>
                <w:sz w:val="20"/>
                <w:szCs w:val="20"/>
                <w:lang w:eastAsia="en-GB"/>
              </w:rPr>
            </w:pPr>
          </w:p>
        </w:tc>
      </w:tr>
    </w:tbl>
    <w:p w14:paraId="316B83EA" w14:textId="77777777" w:rsidR="00193787" w:rsidRPr="00193787" w:rsidRDefault="00193787" w:rsidP="00193787">
      <w:pPr>
        <w:rPr>
          <w:rFonts w:ascii="Times New Roman" w:hAnsi="Times New Roman"/>
          <w:sz w:val="20"/>
          <w:szCs w:val="20"/>
          <w:lang w:eastAsia="en-GB"/>
        </w:rPr>
      </w:pPr>
    </w:p>
    <w:p w14:paraId="316B83EB" w14:textId="77777777" w:rsidR="00193787" w:rsidRPr="00193787" w:rsidRDefault="00193787" w:rsidP="00193787">
      <w:pPr>
        <w:rPr>
          <w:rFonts w:ascii="Times New Roman" w:hAnsi="Times New Roman"/>
          <w:sz w:val="20"/>
          <w:szCs w:val="20"/>
          <w:lang w:eastAsia="en-GB"/>
        </w:rPr>
      </w:pP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bekrefter at all korrespondanse og alle meldinger og enhver formalitet eller prosedyre i forbindelse med denne garantierklæringen som er adressert eller skriftlig utferdiget til en av hans «c/o» adresser skal aksepteres som levert til ham.</w:t>
      </w:r>
    </w:p>
    <w:p w14:paraId="316B83EC" w14:textId="77777777" w:rsidR="00193787" w:rsidRPr="00193787" w:rsidRDefault="00193787" w:rsidP="00193787">
      <w:pPr>
        <w:rPr>
          <w:rFonts w:ascii="Times New Roman" w:hAnsi="Times New Roman"/>
          <w:sz w:val="20"/>
          <w:szCs w:val="20"/>
          <w:lang w:eastAsia="en-GB"/>
        </w:rPr>
      </w:pPr>
    </w:p>
    <w:p w14:paraId="316B83ED" w14:textId="77777777" w:rsidR="00193787" w:rsidRPr="00193787" w:rsidRDefault="00193787" w:rsidP="00193787">
      <w:pPr>
        <w:rPr>
          <w:rFonts w:ascii="Times New Roman" w:hAnsi="Times New Roman"/>
          <w:sz w:val="20"/>
          <w:szCs w:val="20"/>
          <w:lang w:eastAsia="en-GB"/>
        </w:rPr>
      </w:pP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godtar domstolenes rettsområde på de steder hvor han har en «c/o» adresse.</w:t>
      </w:r>
    </w:p>
    <w:p w14:paraId="316B83EE" w14:textId="77777777" w:rsidR="00193787" w:rsidRPr="00193787" w:rsidRDefault="00193787" w:rsidP="00193787">
      <w:pPr>
        <w:rPr>
          <w:rFonts w:ascii="Times New Roman" w:hAnsi="Times New Roman"/>
          <w:sz w:val="20"/>
          <w:szCs w:val="20"/>
          <w:lang w:eastAsia="en-GB"/>
        </w:rPr>
      </w:pPr>
    </w:p>
    <w:p w14:paraId="316B83EF" w14:textId="77777777" w:rsidR="00193787" w:rsidRPr="00193787" w:rsidRDefault="00193787" w:rsidP="00193787">
      <w:pPr>
        <w:rPr>
          <w:rFonts w:ascii="Times New Roman" w:hAnsi="Times New Roman"/>
          <w:sz w:val="20"/>
          <w:szCs w:val="20"/>
          <w:lang w:eastAsia="en-GB"/>
        </w:rPr>
      </w:pPr>
      <w:proofErr w:type="gramStart"/>
      <w:r w:rsidRPr="00193787">
        <w:rPr>
          <w:rFonts w:ascii="Times New Roman" w:hAnsi="Times New Roman"/>
          <w:sz w:val="20"/>
          <w:szCs w:val="20"/>
          <w:lang w:eastAsia="en-GB"/>
        </w:rPr>
        <w:t>Undertegnede</w:t>
      </w:r>
      <w:proofErr w:type="gramEnd"/>
      <w:r w:rsidRPr="00193787">
        <w:rPr>
          <w:rFonts w:ascii="Times New Roman" w:hAnsi="Times New Roman"/>
          <w:sz w:val="20"/>
          <w:szCs w:val="20"/>
          <w:lang w:eastAsia="en-GB"/>
        </w:rPr>
        <w:t xml:space="preserve"> forplikter seg til å beholde sine «c/o» adresser eller, om han må forandre en eller flere av disse, å informere garantitollstedet om dette på forhånd. </w:t>
      </w:r>
    </w:p>
    <w:p w14:paraId="316B83F0" w14:textId="77777777" w:rsidR="00193787" w:rsidRPr="00193787" w:rsidRDefault="00193787" w:rsidP="00193787">
      <w:pPr>
        <w:rPr>
          <w:rFonts w:ascii="Times New Roman" w:hAnsi="Times New Roman"/>
          <w:sz w:val="20"/>
          <w:szCs w:val="20"/>
          <w:lang w:eastAsia="en-GB"/>
        </w:rPr>
      </w:pPr>
    </w:p>
    <w:p w14:paraId="316B83F1" w14:textId="77777777" w:rsidR="00193787" w:rsidRPr="00193787" w:rsidRDefault="00193787" w:rsidP="00193787">
      <w:pPr>
        <w:jc w:val="center"/>
        <w:rPr>
          <w:rFonts w:ascii="Times New Roman" w:hAnsi="Times New Roman"/>
          <w:sz w:val="20"/>
          <w:szCs w:val="20"/>
          <w:lang w:eastAsia="en-GB"/>
        </w:rPr>
      </w:pPr>
      <w:r w:rsidRPr="00193787">
        <w:rPr>
          <w:rFonts w:ascii="Times New Roman" w:hAnsi="Times New Roman"/>
          <w:sz w:val="20"/>
          <w:szCs w:val="20"/>
          <w:lang w:eastAsia="en-GB"/>
        </w:rPr>
        <w:t>Sted................................................den ....................................</w:t>
      </w:r>
    </w:p>
    <w:p w14:paraId="316B83F2" w14:textId="77777777" w:rsidR="00193787" w:rsidRPr="00193787" w:rsidRDefault="00193787" w:rsidP="00193787">
      <w:pPr>
        <w:jc w:val="center"/>
        <w:rPr>
          <w:rFonts w:ascii="Times New Roman" w:hAnsi="Times New Roman"/>
          <w:sz w:val="20"/>
          <w:szCs w:val="20"/>
          <w:lang w:eastAsia="en-GB"/>
        </w:rPr>
      </w:pPr>
    </w:p>
    <w:p w14:paraId="316B83F3" w14:textId="77777777" w:rsidR="00193787" w:rsidRPr="00193787" w:rsidRDefault="00193787" w:rsidP="00193787">
      <w:pPr>
        <w:jc w:val="center"/>
        <w:rPr>
          <w:rFonts w:ascii="Times New Roman" w:hAnsi="Times New Roman"/>
          <w:sz w:val="20"/>
          <w:szCs w:val="20"/>
          <w:lang w:eastAsia="en-GB"/>
        </w:rPr>
      </w:pPr>
      <w:r w:rsidRPr="00193787">
        <w:rPr>
          <w:rFonts w:ascii="Times New Roman" w:hAnsi="Times New Roman"/>
          <w:sz w:val="20"/>
          <w:szCs w:val="20"/>
          <w:lang w:eastAsia="en-GB"/>
        </w:rPr>
        <w:t>.......................................................................................................</w:t>
      </w:r>
    </w:p>
    <w:p w14:paraId="316B83F4" w14:textId="77777777" w:rsidR="00193787" w:rsidRPr="00193787" w:rsidRDefault="00193787" w:rsidP="00193787">
      <w:pPr>
        <w:jc w:val="center"/>
        <w:rPr>
          <w:rFonts w:ascii="Times New Roman" w:hAnsi="Times New Roman"/>
          <w:sz w:val="20"/>
          <w:szCs w:val="20"/>
          <w:lang w:eastAsia="en-GB"/>
        </w:rPr>
      </w:pPr>
    </w:p>
    <w:p w14:paraId="316B83F5" w14:textId="77777777" w:rsidR="00193787" w:rsidRPr="00193787" w:rsidRDefault="00193787" w:rsidP="00193787">
      <w:pPr>
        <w:jc w:val="center"/>
        <w:rPr>
          <w:rFonts w:ascii="Times New Roman" w:hAnsi="Times New Roman"/>
          <w:sz w:val="20"/>
          <w:szCs w:val="20"/>
          <w:lang w:eastAsia="en-GB"/>
        </w:rPr>
      </w:pPr>
      <w:r w:rsidRPr="00193787">
        <w:rPr>
          <w:rFonts w:ascii="Times New Roman" w:hAnsi="Times New Roman"/>
          <w:sz w:val="20"/>
          <w:szCs w:val="20"/>
          <w:lang w:eastAsia="en-GB"/>
        </w:rPr>
        <w:t xml:space="preserve">Underskrift </w:t>
      </w:r>
      <w:r w:rsidRPr="00193787">
        <w:rPr>
          <w:rFonts w:ascii="Times New Roman" w:hAnsi="Times New Roman"/>
          <w:sz w:val="20"/>
          <w:szCs w:val="20"/>
          <w:vertAlign w:val="superscript"/>
          <w:lang w:eastAsia="en-GB"/>
        </w:rPr>
        <w:footnoteReference w:id="9"/>
      </w:r>
    </w:p>
    <w:p w14:paraId="316B83F6" w14:textId="77777777" w:rsidR="00193787" w:rsidRPr="00193787" w:rsidRDefault="00193787" w:rsidP="00193787">
      <w:pPr>
        <w:rPr>
          <w:rFonts w:ascii="Times New Roman" w:hAnsi="Times New Roman"/>
          <w:sz w:val="20"/>
          <w:szCs w:val="20"/>
          <w:lang w:eastAsia="en-GB"/>
        </w:rPr>
      </w:pPr>
    </w:p>
    <w:p w14:paraId="316B83F7" w14:textId="77777777" w:rsidR="00193787" w:rsidRPr="00193787" w:rsidRDefault="00193787" w:rsidP="00193787">
      <w:pPr>
        <w:rPr>
          <w:rFonts w:ascii="Times New Roman" w:hAnsi="Times New Roman"/>
          <w:sz w:val="20"/>
          <w:szCs w:val="20"/>
          <w:lang w:eastAsia="en-GB"/>
        </w:rPr>
      </w:pPr>
    </w:p>
    <w:p w14:paraId="316B83F8" w14:textId="77777777" w:rsidR="00193787" w:rsidRPr="00193787" w:rsidRDefault="00193787" w:rsidP="00193787">
      <w:pPr>
        <w:rPr>
          <w:rFonts w:ascii="Times New Roman" w:hAnsi="Times New Roman"/>
          <w:sz w:val="20"/>
          <w:szCs w:val="20"/>
          <w:lang w:eastAsia="en-GB"/>
        </w:rPr>
      </w:pPr>
    </w:p>
    <w:p w14:paraId="316B83F9"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II</w:t>
      </w:r>
      <w:r w:rsidRPr="00193787">
        <w:rPr>
          <w:rFonts w:ascii="Times New Roman" w:hAnsi="Times New Roman"/>
          <w:sz w:val="20"/>
          <w:szCs w:val="20"/>
          <w:lang w:eastAsia="en-GB"/>
        </w:rPr>
        <w:tab/>
      </w:r>
      <w:r w:rsidRPr="00193787">
        <w:rPr>
          <w:rFonts w:ascii="Times New Roman" w:hAnsi="Times New Roman"/>
          <w:b/>
          <w:sz w:val="20"/>
          <w:szCs w:val="20"/>
          <w:lang w:eastAsia="en-GB"/>
        </w:rPr>
        <w:t>GARANTITOLLSTEDETS GODKJENNELSE</w:t>
      </w:r>
    </w:p>
    <w:p w14:paraId="316B83FA" w14:textId="77777777" w:rsidR="00193787" w:rsidRPr="00193787" w:rsidRDefault="00193787" w:rsidP="00193787">
      <w:pPr>
        <w:rPr>
          <w:rFonts w:ascii="Times New Roman" w:hAnsi="Times New Roman"/>
          <w:sz w:val="20"/>
          <w:szCs w:val="20"/>
          <w:lang w:eastAsia="en-GB"/>
        </w:rPr>
      </w:pPr>
    </w:p>
    <w:p w14:paraId="316B83FB"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Garantitollsted ...........................................................................................................................................</w:t>
      </w:r>
    </w:p>
    <w:p w14:paraId="316B83FC" w14:textId="77777777" w:rsidR="00193787" w:rsidRPr="00193787" w:rsidRDefault="00193787" w:rsidP="00193787">
      <w:pPr>
        <w:rPr>
          <w:rFonts w:ascii="Times New Roman" w:hAnsi="Times New Roman"/>
          <w:sz w:val="20"/>
          <w:szCs w:val="20"/>
          <w:lang w:eastAsia="en-GB"/>
        </w:rPr>
      </w:pPr>
    </w:p>
    <w:p w14:paraId="316B83FD"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Garantierklæring godkjent den .....................................................</w:t>
      </w:r>
    </w:p>
    <w:p w14:paraId="316B83FE" w14:textId="77777777" w:rsidR="00193787" w:rsidRPr="00193787" w:rsidRDefault="00193787" w:rsidP="00193787">
      <w:pPr>
        <w:rPr>
          <w:rFonts w:ascii="Times New Roman" w:hAnsi="Times New Roman"/>
          <w:sz w:val="20"/>
          <w:szCs w:val="20"/>
          <w:lang w:eastAsia="en-GB"/>
        </w:rPr>
      </w:pPr>
    </w:p>
    <w:p w14:paraId="316B83FF" w14:textId="34ACDE16"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 xml:space="preserve">til å omfatte EU-transitteringer/fellestransitteringer under dekke av transitteringsdokument </w:t>
      </w:r>
    </w:p>
    <w:p w14:paraId="316B8400" w14:textId="77777777" w:rsidR="00193787" w:rsidRPr="00193787" w:rsidRDefault="00193787" w:rsidP="00193787">
      <w:pPr>
        <w:rPr>
          <w:rFonts w:ascii="Times New Roman" w:hAnsi="Times New Roman"/>
          <w:sz w:val="20"/>
          <w:szCs w:val="20"/>
          <w:lang w:eastAsia="en-GB"/>
        </w:rPr>
      </w:pPr>
    </w:p>
    <w:p w14:paraId="316B8401" w14:textId="77777777" w:rsidR="00193787" w:rsidRPr="00193787" w:rsidRDefault="00193787" w:rsidP="00193787">
      <w:pPr>
        <w:rPr>
          <w:rFonts w:ascii="Times New Roman" w:hAnsi="Times New Roman"/>
          <w:sz w:val="20"/>
          <w:szCs w:val="20"/>
          <w:lang w:eastAsia="en-GB"/>
        </w:rPr>
      </w:pPr>
    </w:p>
    <w:p w14:paraId="316B8402" w14:textId="77777777" w:rsidR="00193787" w:rsidRPr="00193787" w:rsidRDefault="00193787" w:rsidP="00193787">
      <w:pPr>
        <w:rPr>
          <w:rFonts w:ascii="Times New Roman" w:hAnsi="Times New Roman"/>
          <w:sz w:val="20"/>
          <w:szCs w:val="20"/>
          <w:lang w:eastAsia="en-GB"/>
        </w:rPr>
      </w:pPr>
      <w:proofErr w:type="spellStart"/>
      <w:proofErr w:type="gramStart"/>
      <w:r w:rsidRPr="00193787">
        <w:rPr>
          <w:rFonts w:ascii="Times New Roman" w:hAnsi="Times New Roman"/>
          <w:sz w:val="20"/>
          <w:szCs w:val="20"/>
          <w:lang w:eastAsia="en-GB"/>
        </w:rPr>
        <w:t>nr</w:t>
      </w:r>
      <w:proofErr w:type="spellEnd"/>
      <w:r w:rsidRPr="00193787">
        <w:rPr>
          <w:rFonts w:ascii="Times New Roman" w:hAnsi="Times New Roman"/>
          <w:sz w:val="20"/>
          <w:szCs w:val="20"/>
          <w:lang w:eastAsia="en-GB"/>
        </w:rPr>
        <w:t>…</w:t>
      </w:r>
      <w:proofErr w:type="gramEnd"/>
      <w:r w:rsidRPr="00193787">
        <w:rPr>
          <w:rFonts w:ascii="Times New Roman" w:hAnsi="Times New Roman"/>
          <w:sz w:val="20"/>
          <w:szCs w:val="20"/>
          <w:lang w:eastAsia="en-GB"/>
        </w:rPr>
        <w:t xml:space="preserve">………………………………………., utstedt den .................................................................. </w:t>
      </w:r>
      <w:r w:rsidRPr="00193787">
        <w:rPr>
          <w:rFonts w:ascii="Times New Roman" w:hAnsi="Times New Roman"/>
          <w:sz w:val="20"/>
          <w:szCs w:val="20"/>
          <w:vertAlign w:val="superscript"/>
          <w:lang w:eastAsia="en-GB"/>
        </w:rPr>
        <w:footnoteReference w:id="10"/>
      </w:r>
      <w:r w:rsidRPr="00193787">
        <w:rPr>
          <w:rFonts w:ascii="Times New Roman" w:hAnsi="Times New Roman"/>
          <w:sz w:val="20"/>
          <w:szCs w:val="20"/>
          <w:lang w:eastAsia="en-GB"/>
        </w:rPr>
        <w:tab/>
      </w:r>
    </w:p>
    <w:p w14:paraId="316B8403" w14:textId="77777777" w:rsidR="00193787" w:rsidRPr="00193787" w:rsidRDefault="00193787" w:rsidP="00193787">
      <w:pPr>
        <w:rPr>
          <w:rFonts w:ascii="Times New Roman" w:hAnsi="Times New Roman"/>
          <w:sz w:val="20"/>
          <w:szCs w:val="20"/>
          <w:lang w:eastAsia="en-GB"/>
        </w:rPr>
      </w:pPr>
      <w:r w:rsidRPr="00193787">
        <w:rPr>
          <w:rFonts w:ascii="Times New Roman" w:hAnsi="Times New Roman"/>
          <w:sz w:val="20"/>
          <w:szCs w:val="20"/>
          <w:lang w:eastAsia="en-GB"/>
        </w:rPr>
        <w:tab/>
      </w:r>
      <w:r w:rsidRPr="00193787">
        <w:rPr>
          <w:rFonts w:ascii="Times New Roman" w:hAnsi="Times New Roman"/>
          <w:sz w:val="20"/>
          <w:szCs w:val="20"/>
          <w:lang w:eastAsia="en-GB"/>
        </w:rPr>
        <w:tab/>
      </w:r>
    </w:p>
    <w:p w14:paraId="316B8404" w14:textId="77777777" w:rsidR="00193787" w:rsidRPr="00193787" w:rsidRDefault="00193787" w:rsidP="00193787">
      <w:pPr>
        <w:jc w:val="center"/>
        <w:rPr>
          <w:rFonts w:ascii="Times New Roman" w:hAnsi="Times New Roman"/>
          <w:sz w:val="20"/>
          <w:szCs w:val="20"/>
          <w:lang w:eastAsia="en-GB"/>
        </w:rPr>
      </w:pPr>
    </w:p>
    <w:p w14:paraId="316B8405" w14:textId="77777777" w:rsidR="00193787" w:rsidRPr="00193787" w:rsidRDefault="00193787" w:rsidP="00193787">
      <w:pPr>
        <w:jc w:val="center"/>
        <w:rPr>
          <w:rFonts w:ascii="Times New Roman" w:hAnsi="Times New Roman"/>
          <w:sz w:val="20"/>
          <w:szCs w:val="20"/>
          <w:lang w:eastAsia="en-GB"/>
        </w:rPr>
      </w:pPr>
      <w:r w:rsidRPr="00193787">
        <w:rPr>
          <w:rFonts w:ascii="Times New Roman" w:hAnsi="Times New Roman"/>
          <w:sz w:val="20"/>
          <w:szCs w:val="20"/>
          <w:lang w:eastAsia="en-GB"/>
        </w:rPr>
        <w:t>..................................................................................................</w:t>
      </w:r>
    </w:p>
    <w:p w14:paraId="316B8406" w14:textId="77777777" w:rsidR="00F14B50" w:rsidRPr="00D37D68" w:rsidRDefault="00193787" w:rsidP="00193787">
      <w:pPr>
        <w:jc w:val="center"/>
      </w:pPr>
      <w:r w:rsidRPr="00193787">
        <w:rPr>
          <w:rFonts w:ascii="Times New Roman" w:hAnsi="Times New Roman"/>
          <w:sz w:val="20"/>
          <w:szCs w:val="20"/>
          <w:lang w:eastAsia="en-GB"/>
        </w:rPr>
        <w:t>Stempel og underskrift</w:t>
      </w:r>
    </w:p>
    <w:sectPr w:rsidR="00F14B50" w:rsidRPr="00D37D6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68E3" w14:textId="77777777" w:rsidR="00094246" w:rsidRDefault="00094246" w:rsidP="00193787">
      <w:r>
        <w:separator/>
      </w:r>
    </w:p>
  </w:endnote>
  <w:endnote w:type="continuationSeparator" w:id="0">
    <w:p w14:paraId="6EDE1A8E" w14:textId="77777777" w:rsidR="00094246" w:rsidRDefault="00094246" w:rsidP="00193787">
      <w:r>
        <w:continuationSeparator/>
      </w:r>
    </w:p>
  </w:endnote>
  <w:endnote w:type="continuationNotice" w:id="1">
    <w:p w14:paraId="74E35869" w14:textId="77777777" w:rsidR="00094246" w:rsidRDefault="00094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840B" w14:textId="3E485899" w:rsidR="00193787" w:rsidRDefault="00EA293A" w:rsidP="004A72AC">
    <w:pPr>
      <w:pStyle w:val="Bunntekst"/>
      <w:framePr w:wrap="around" w:vAnchor="text" w:hAnchor="margin" w:xAlign="center" w:y="1"/>
      <w:rPr>
        <w:rStyle w:val="Sidetall"/>
      </w:rPr>
    </w:pPr>
    <w:r>
      <w:rPr>
        <w:noProof/>
      </w:rPr>
      <mc:AlternateContent>
        <mc:Choice Requires="wps">
          <w:drawing>
            <wp:anchor distT="0" distB="0" distL="0" distR="0" simplePos="0" relativeHeight="251659264" behindDoc="0" locked="0" layoutInCell="1" allowOverlap="1" wp14:anchorId="38CF333B" wp14:editId="0BFD876E">
              <wp:simplePos x="635" y="635"/>
              <wp:positionH relativeFrom="rightMargin">
                <wp:align>right</wp:align>
              </wp:positionH>
              <wp:positionV relativeFrom="paragraph">
                <wp:posOffset>635</wp:posOffset>
              </wp:positionV>
              <wp:extent cx="443865" cy="443865"/>
              <wp:effectExtent l="0" t="0" r="0" b="11430"/>
              <wp:wrapSquare wrapText="bothSides"/>
              <wp:docPr id="5" name="Tekstboks 5"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C01C2E" w14:textId="0D05FDBC" w:rsidR="00EA293A" w:rsidRPr="00EA293A" w:rsidRDefault="00EA293A">
                          <w:pPr>
                            <w:rPr>
                              <w:rFonts w:ascii="Calibri" w:eastAsia="Calibri" w:hAnsi="Calibri" w:cs="Calibri"/>
                              <w:noProof/>
                              <w:color w:val="E6B012"/>
                              <w:sz w:val="28"/>
                              <w:szCs w:val="28"/>
                            </w:rPr>
                          </w:pPr>
                          <w:r w:rsidRPr="00EA293A">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8CF333B" id="_x0000_t202" coordsize="21600,21600" o:spt="202" path="m,l,21600r21600,l21600,xe">
              <v:stroke joinstyle="miter"/>
              <v:path gradientshapeok="t" o:connecttype="rect"/>
            </v:shapetype>
            <v:shape id="Tekstboks 5" o:spid="_x0000_s1026" type="#_x0000_t202" alt="Inter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48C01C2E" w14:textId="0D05FDBC" w:rsidR="00EA293A" w:rsidRPr="00EA293A" w:rsidRDefault="00EA293A">
                    <w:pPr>
                      <w:rPr>
                        <w:rFonts w:ascii="Calibri" w:eastAsia="Calibri" w:hAnsi="Calibri" w:cs="Calibri"/>
                        <w:noProof/>
                        <w:color w:val="E6B012"/>
                        <w:sz w:val="28"/>
                        <w:szCs w:val="28"/>
                      </w:rPr>
                    </w:pPr>
                    <w:r w:rsidRPr="00EA293A">
                      <w:rPr>
                        <w:rFonts w:ascii="Calibri" w:eastAsia="Calibri" w:hAnsi="Calibri" w:cs="Calibri"/>
                        <w:noProof/>
                        <w:color w:val="E6B012"/>
                        <w:sz w:val="28"/>
                        <w:szCs w:val="28"/>
                      </w:rPr>
                      <w:t>Intern</w:t>
                    </w:r>
                  </w:p>
                </w:txbxContent>
              </v:textbox>
              <w10:wrap type="square" anchorx="margin"/>
            </v:shape>
          </w:pict>
        </mc:Fallback>
      </mc:AlternateContent>
    </w:r>
    <w:r w:rsidR="00193787">
      <w:rPr>
        <w:rStyle w:val="Sidetall"/>
      </w:rPr>
      <w:fldChar w:fldCharType="begin"/>
    </w:r>
    <w:r w:rsidR="00193787">
      <w:rPr>
        <w:rStyle w:val="Sidetall"/>
      </w:rPr>
      <w:instrText xml:space="preserve">PAGE  </w:instrText>
    </w:r>
    <w:r>
      <w:rPr>
        <w:rStyle w:val="Sidetall"/>
      </w:rPr>
      <w:fldChar w:fldCharType="separate"/>
    </w:r>
    <w:r>
      <w:rPr>
        <w:rStyle w:val="Sidetall"/>
        <w:noProof/>
      </w:rPr>
      <w:t>1</w:t>
    </w:r>
    <w:r w:rsidR="00193787">
      <w:rPr>
        <w:rStyle w:val="Sidetall"/>
      </w:rPr>
      <w:fldChar w:fldCharType="end"/>
    </w:r>
  </w:p>
  <w:p w14:paraId="316B840C" w14:textId="77777777" w:rsidR="00193787" w:rsidRDefault="00193787" w:rsidP="004A72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840D" w14:textId="1AE15B8D" w:rsidR="00193787" w:rsidRDefault="00EA293A" w:rsidP="006653E3">
    <w:pPr>
      <w:pStyle w:val="Bunntekst"/>
      <w:pBdr>
        <w:bottom w:val="single" w:sz="4" w:space="1" w:color="auto"/>
      </w:pBdr>
      <w:spacing w:after="60"/>
    </w:pPr>
    <w:r>
      <w:rPr>
        <w:noProof/>
      </w:rPr>
      <mc:AlternateContent>
        <mc:Choice Requires="wps">
          <w:drawing>
            <wp:anchor distT="0" distB="0" distL="0" distR="0" simplePos="0" relativeHeight="251660288" behindDoc="0" locked="0" layoutInCell="1" allowOverlap="1" wp14:anchorId="5281E499" wp14:editId="70C4A507">
              <wp:simplePos x="635" y="635"/>
              <wp:positionH relativeFrom="rightMargin">
                <wp:align>right</wp:align>
              </wp:positionH>
              <wp:positionV relativeFrom="paragraph">
                <wp:posOffset>635</wp:posOffset>
              </wp:positionV>
              <wp:extent cx="443865" cy="443865"/>
              <wp:effectExtent l="0" t="0" r="0" b="11430"/>
              <wp:wrapSquare wrapText="bothSides"/>
              <wp:docPr id="6" name="Tekstboks 6"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5721C" w14:textId="24B74888" w:rsidR="00EA293A" w:rsidRPr="00EA293A" w:rsidRDefault="00EA293A">
                          <w:pPr>
                            <w:rPr>
                              <w:rFonts w:ascii="Calibri" w:eastAsia="Calibri" w:hAnsi="Calibri" w:cs="Calibri"/>
                              <w:noProof/>
                              <w:color w:val="E6B012"/>
                              <w:sz w:val="28"/>
                              <w:szCs w:val="28"/>
                            </w:rPr>
                          </w:pPr>
                          <w:r w:rsidRPr="00EA293A">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281E499" id="_x0000_t202" coordsize="21600,21600" o:spt="202" path="m,l,21600r21600,l21600,xe">
              <v:stroke joinstyle="miter"/>
              <v:path gradientshapeok="t" o:connecttype="rect"/>
            </v:shapetype>
            <v:shape id="Tekstboks 6" o:spid="_x0000_s1027" type="#_x0000_t202" alt="Inter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0FC5721C" w14:textId="24B74888" w:rsidR="00EA293A" w:rsidRPr="00EA293A" w:rsidRDefault="00EA293A">
                    <w:pPr>
                      <w:rPr>
                        <w:rFonts w:ascii="Calibri" w:eastAsia="Calibri" w:hAnsi="Calibri" w:cs="Calibri"/>
                        <w:noProof/>
                        <w:color w:val="E6B012"/>
                        <w:sz w:val="28"/>
                        <w:szCs w:val="28"/>
                      </w:rPr>
                    </w:pPr>
                    <w:r w:rsidRPr="00EA293A">
                      <w:rPr>
                        <w:rFonts w:ascii="Calibri" w:eastAsia="Calibri" w:hAnsi="Calibri" w:cs="Calibri"/>
                        <w:noProof/>
                        <w:color w:val="E6B012"/>
                        <w:sz w:val="28"/>
                        <w:szCs w:val="28"/>
                      </w:rPr>
                      <w:t>Intern</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85B9" w14:textId="4B65636A" w:rsidR="00B31C56" w:rsidRDefault="00EA293A">
    <w:pPr>
      <w:pStyle w:val="Bunntekst"/>
    </w:pPr>
    <w:r>
      <w:rPr>
        <w:noProof/>
      </w:rPr>
      <mc:AlternateContent>
        <mc:Choice Requires="wps">
          <w:drawing>
            <wp:anchor distT="0" distB="0" distL="0" distR="0" simplePos="0" relativeHeight="251658240" behindDoc="0" locked="0" layoutInCell="1" allowOverlap="1" wp14:anchorId="0BA3A5F0" wp14:editId="056CC60A">
              <wp:simplePos x="635" y="635"/>
              <wp:positionH relativeFrom="rightMargin">
                <wp:align>right</wp:align>
              </wp:positionH>
              <wp:positionV relativeFrom="paragraph">
                <wp:posOffset>635</wp:posOffset>
              </wp:positionV>
              <wp:extent cx="443865" cy="443865"/>
              <wp:effectExtent l="0" t="0" r="0" b="11430"/>
              <wp:wrapSquare wrapText="bothSides"/>
              <wp:docPr id="4" name="Tekstboks 4"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F00853" w14:textId="247C300C" w:rsidR="00EA293A" w:rsidRPr="00EA293A" w:rsidRDefault="00EA293A">
                          <w:pPr>
                            <w:rPr>
                              <w:rFonts w:ascii="Calibri" w:eastAsia="Calibri" w:hAnsi="Calibri" w:cs="Calibri"/>
                              <w:noProof/>
                              <w:color w:val="E6B012"/>
                              <w:sz w:val="28"/>
                              <w:szCs w:val="28"/>
                            </w:rPr>
                          </w:pPr>
                          <w:r w:rsidRPr="00EA293A">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BA3A5F0" id="_x0000_t202" coordsize="21600,21600" o:spt="202" path="m,l,21600r21600,l21600,xe">
              <v:stroke joinstyle="miter"/>
              <v:path gradientshapeok="t" o:connecttype="rect"/>
            </v:shapetype>
            <v:shape id="Tekstboks 4" o:spid="_x0000_s1028" type="#_x0000_t202" alt="Inter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45F00853" w14:textId="247C300C" w:rsidR="00EA293A" w:rsidRPr="00EA293A" w:rsidRDefault="00EA293A">
                    <w:pPr>
                      <w:rPr>
                        <w:rFonts w:ascii="Calibri" w:eastAsia="Calibri" w:hAnsi="Calibri" w:cs="Calibri"/>
                        <w:noProof/>
                        <w:color w:val="E6B012"/>
                        <w:sz w:val="28"/>
                        <w:szCs w:val="28"/>
                      </w:rPr>
                    </w:pPr>
                    <w:r w:rsidRPr="00EA293A">
                      <w:rPr>
                        <w:rFonts w:ascii="Calibri" w:eastAsia="Calibri" w:hAnsi="Calibri" w:cs="Calibri"/>
                        <w:noProof/>
                        <w:color w:val="E6B012"/>
                        <w:sz w:val="28"/>
                        <w:szCs w:val="28"/>
                      </w:rPr>
                      <w:t>Intern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5EC1" w14:textId="77777777" w:rsidR="00094246" w:rsidRDefault="00094246" w:rsidP="00193787">
      <w:r>
        <w:separator/>
      </w:r>
    </w:p>
  </w:footnote>
  <w:footnote w:type="continuationSeparator" w:id="0">
    <w:p w14:paraId="7032536A" w14:textId="77777777" w:rsidR="00094246" w:rsidRDefault="00094246" w:rsidP="00193787">
      <w:r>
        <w:continuationSeparator/>
      </w:r>
    </w:p>
  </w:footnote>
  <w:footnote w:type="continuationNotice" w:id="1">
    <w:p w14:paraId="6A249B0D" w14:textId="77777777" w:rsidR="00094246" w:rsidRDefault="00094246"/>
  </w:footnote>
  <w:footnote w:id="2">
    <w:p w14:paraId="316B840E" w14:textId="77777777" w:rsidR="00193787" w:rsidRPr="00156592" w:rsidRDefault="00193787" w:rsidP="00193787">
      <w:pPr>
        <w:pStyle w:val="Fotnotetekst"/>
        <w:rPr>
          <w:sz w:val="18"/>
          <w:szCs w:val="18"/>
          <w:lang w:val="nb-NO"/>
        </w:rPr>
      </w:pPr>
      <w:r>
        <w:rPr>
          <w:rStyle w:val="Fotnotereferanse"/>
        </w:rPr>
        <w:footnoteRef/>
      </w:r>
      <w:r w:rsidRPr="008636CA">
        <w:rPr>
          <w:lang w:val="nb-NO"/>
        </w:rPr>
        <w:t xml:space="preserve"> </w:t>
      </w:r>
      <w:r w:rsidRPr="00156592">
        <w:rPr>
          <w:sz w:val="18"/>
          <w:szCs w:val="18"/>
          <w:lang w:val="nb-NO"/>
        </w:rPr>
        <w:t>Etternavn fornavn eller firmanavn</w:t>
      </w:r>
    </w:p>
  </w:footnote>
  <w:footnote w:id="3">
    <w:p w14:paraId="316B840F" w14:textId="77777777" w:rsidR="00193787" w:rsidRPr="002A7580" w:rsidRDefault="00193787" w:rsidP="00193787">
      <w:pPr>
        <w:pStyle w:val="Fotnotetekst"/>
        <w:rPr>
          <w:sz w:val="18"/>
          <w:szCs w:val="18"/>
          <w:lang w:val="nb-NO"/>
        </w:rPr>
      </w:pPr>
      <w:r>
        <w:rPr>
          <w:rStyle w:val="Fotnotereferanse"/>
        </w:rPr>
        <w:footnoteRef/>
      </w:r>
      <w:r w:rsidRPr="008636CA">
        <w:rPr>
          <w:lang w:val="nb-NO"/>
        </w:rPr>
        <w:t xml:space="preserve"> </w:t>
      </w:r>
      <w:r w:rsidRPr="002A7580">
        <w:rPr>
          <w:sz w:val="18"/>
          <w:szCs w:val="18"/>
          <w:lang w:val="nb-NO"/>
        </w:rPr>
        <w:t>Fullstendig adresse</w:t>
      </w:r>
    </w:p>
  </w:footnote>
  <w:footnote w:id="4">
    <w:p w14:paraId="6157EB07" w14:textId="55C473DC" w:rsidR="0091313B" w:rsidRPr="002A7580" w:rsidRDefault="00193787" w:rsidP="00193787">
      <w:pPr>
        <w:pStyle w:val="Fotnotetekst"/>
        <w:rPr>
          <w:sz w:val="18"/>
          <w:szCs w:val="18"/>
          <w:lang w:val="nb-NO"/>
        </w:rPr>
      </w:pPr>
      <w:r>
        <w:rPr>
          <w:rStyle w:val="Fotnotereferanse"/>
        </w:rPr>
        <w:footnoteRef/>
      </w:r>
      <w:r w:rsidRPr="00156592">
        <w:rPr>
          <w:lang w:val="nb-NO"/>
        </w:rPr>
        <w:t xml:space="preserve"> </w:t>
      </w:r>
      <w:r w:rsidR="0091313B" w:rsidRPr="0091313B">
        <w:rPr>
          <w:sz w:val="18"/>
          <w:szCs w:val="18"/>
          <w:lang w:val="nb-NO"/>
        </w:rPr>
        <w:t>I henhold til Protokollen om Irland / Nord-Irland til avtalen om tilbaketrekning av Det forente kongerike Storbritannia og Nord-Irland fra EU og Det europeiske atomenergifellesskap, skal Nord-Irland anses som en del av Den europeiske union i forbindelse med denne garantien. En garantist etablert i EUs tollområde skal derfor oppgi en c/o adresse eller utnevne en agent i Nord-Irland hvis garantien kan brukes der. Imidlertid, hvis en garanti, i sammenheng med fellestransittering, blir gyldig i EU og i Storbritannia, kan en c/o adresse eller en utnevnt agent i Storbritannia dekke alle deler av Storbritannia, inkludert Nord-Irland.</w:t>
      </w:r>
    </w:p>
  </w:footnote>
  <w:footnote w:id="5">
    <w:p w14:paraId="3BC26A71" w14:textId="39F82D9D" w:rsidR="00797B4C" w:rsidRPr="00797B4C" w:rsidRDefault="00797B4C">
      <w:pPr>
        <w:pStyle w:val="Fotnotetekst"/>
        <w:rPr>
          <w:lang w:val="nb-NO"/>
        </w:rPr>
      </w:pPr>
      <w:r>
        <w:rPr>
          <w:rStyle w:val="Fotnotereferanse"/>
        </w:rPr>
        <w:footnoteRef/>
      </w:r>
      <w:r w:rsidRPr="00383B4A">
        <w:rPr>
          <w:lang w:val="nb-NO"/>
        </w:rPr>
        <w:t xml:space="preserve"> </w:t>
      </w:r>
      <w:r w:rsidR="00383B4A" w:rsidRPr="002A7580">
        <w:rPr>
          <w:sz w:val="18"/>
          <w:szCs w:val="18"/>
          <w:lang w:val="nb-NO"/>
        </w:rPr>
        <w:t>Stryk navnet(ene) til land(ene) der garantien ikke kan benyttes</w:t>
      </w:r>
      <w:r w:rsidR="00383B4A">
        <w:rPr>
          <w:sz w:val="18"/>
          <w:szCs w:val="18"/>
          <w:lang w:val="nb-NO"/>
        </w:rPr>
        <w:t>.</w:t>
      </w:r>
    </w:p>
  </w:footnote>
  <w:footnote w:id="6">
    <w:p w14:paraId="316B8411" w14:textId="77777777" w:rsidR="00193787" w:rsidRPr="00156592" w:rsidRDefault="00193787" w:rsidP="00193787">
      <w:pPr>
        <w:pStyle w:val="Fotnotetekst"/>
        <w:rPr>
          <w:lang w:val="nb-NO"/>
        </w:rPr>
      </w:pPr>
      <w:r>
        <w:rPr>
          <w:rStyle w:val="Fotnotereferanse"/>
        </w:rPr>
        <w:footnoteRef/>
      </w:r>
      <w:r w:rsidRPr="00156592">
        <w:rPr>
          <w:lang w:val="nb-NO"/>
        </w:rPr>
        <w:t xml:space="preserve"> </w:t>
      </w:r>
      <w:r w:rsidRPr="002A7580">
        <w:rPr>
          <w:sz w:val="18"/>
          <w:szCs w:val="18"/>
          <w:lang w:val="nb-NO"/>
        </w:rPr>
        <w:t>Henvisningene til Fyrstedømmet Andorra og Republikken San Marino skal bare gjelde for EU-transitteringer</w:t>
      </w:r>
    </w:p>
  </w:footnote>
  <w:footnote w:id="7">
    <w:p w14:paraId="316B8412" w14:textId="77777777" w:rsidR="00193787" w:rsidRPr="002A7580" w:rsidRDefault="00193787" w:rsidP="00193787">
      <w:pPr>
        <w:pStyle w:val="Fotnotetekst"/>
        <w:rPr>
          <w:sz w:val="18"/>
          <w:szCs w:val="18"/>
          <w:lang w:val="nb-NO"/>
        </w:rPr>
      </w:pPr>
      <w:r>
        <w:rPr>
          <w:rStyle w:val="Fotnotereferanse"/>
        </w:rPr>
        <w:footnoteRef/>
      </w:r>
      <w:r w:rsidRPr="00156592">
        <w:rPr>
          <w:lang w:val="nb-NO"/>
        </w:rPr>
        <w:t xml:space="preserve"> </w:t>
      </w:r>
      <w:r w:rsidRPr="002A7580">
        <w:rPr>
          <w:sz w:val="18"/>
          <w:szCs w:val="18"/>
          <w:lang w:val="nb-NO"/>
        </w:rPr>
        <w:t xml:space="preserve">Etternavn og fornavn eller firmanavn og full adresse til personen som stiller garantien. </w:t>
      </w:r>
    </w:p>
  </w:footnote>
  <w:footnote w:id="8">
    <w:p w14:paraId="316B8413" w14:textId="51D41263" w:rsidR="00193787" w:rsidRPr="00156592" w:rsidRDefault="00193787" w:rsidP="00193787">
      <w:pPr>
        <w:pStyle w:val="Fotnotetekst"/>
        <w:rPr>
          <w:lang w:val="nb-NO"/>
        </w:rPr>
      </w:pPr>
      <w:r>
        <w:rPr>
          <w:rStyle w:val="Fotnotereferanse"/>
        </w:rPr>
        <w:footnoteRef/>
      </w:r>
      <w:r w:rsidRPr="00156592">
        <w:rPr>
          <w:lang w:val="nb-NO"/>
        </w:rPr>
        <w:t xml:space="preserve"> </w:t>
      </w:r>
      <w:r w:rsidRPr="001C2E9A">
        <w:rPr>
          <w:sz w:val="18"/>
          <w:szCs w:val="18"/>
          <w:lang w:val="nb-NO"/>
        </w:rPr>
        <w:t>Dersom det i landet</w:t>
      </w:r>
      <w:r w:rsidR="001758C0">
        <w:rPr>
          <w:sz w:val="18"/>
          <w:szCs w:val="18"/>
          <w:lang w:val="nb-NO"/>
        </w:rPr>
        <w:t>s</w:t>
      </w:r>
      <w:r w:rsidRPr="001C2E9A">
        <w:rPr>
          <w:sz w:val="18"/>
          <w:szCs w:val="18"/>
          <w:lang w:val="nb-NO"/>
        </w:rPr>
        <w:t xml:space="preserve"> lover ikke er noen bestemmelser om c/o adresser, skal garantisten for dette landet oppnevne en korrespondent som er benyndighet til å motta enhver kommunikasjon adressert til han, og bekreftelsen i 2. avsnitt og erklæringen i 4. avsnitt i punkt 4 skal gjelde på samme måte. Domstolene på de steder der garantisten har s</w:t>
      </w:r>
      <w:r w:rsidR="001758C0">
        <w:rPr>
          <w:sz w:val="18"/>
          <w:szCs w:val="18"/>
          <w:lang w:val="nb-NO"/>
        </w:rPr>
        <w:t>i</w:t>
      </w:r>
      <w:r w:rsidRPr="001C2E9A">
        <w:rPr>
          <w:sz w:val="18"/>
          <w:szCs w:val="18"/>
          <w:lang w:val="nb-NO"/>
        </w:rPr>
        <w:t>n c/o adresse eller der hans korrespondent er, skal ha domsmyndighet i tvister i forbindelse med denne garantien.</w:t>
      </w:r>
    </w:p>
  </w:footnote>
  <w:footnote w:id="9">
    <w:p w14:paraId="316B8414" w14:textId="77777777" w:rsidR="00193787" w:rsidRPr="001C2E9A" w:rsidRDefault="00193787" w:rsidP="00193787">
      <w:pPr>
        <w:pStyle w:val="Fotnotetekst"/>
        <w:rPr>
          <w:sz w:val="18"/>
          <w:szCs w:val="18"/>
          <w:lang w:val="nb-NO"/>
        </w:rPr>
      </w:pPr>
      <w:r>
        <w:rPr>
          <w:rStyle w:val="Fotnotereferanse"/>
        </w:rPr>
        <w:footnoteRef/>
      </w:r>
      <w:r w:rsidRPr="00156592">
        <w:rPr>
          <w:lang w:val="nb-NO"/>
        </w:rPr>
        <w:t xml:space="preserve"> </w:t>
      </w:r>
      <w:r w:rsidRPr="001C2E9A">
        <w:rPr>
          <w:sz w:val="18"/>
          <w:szCs w:val="18"/>
          <w:lang w:val="nb-NO"/>
        </w:rPr>
        <w:t xml:space="preserve">Personen som undertegner dokumentet, skal foran underskriften påføre med egen håndskrift: «Garantert for et beløp </w:t>
      </w:r>
      <w:proofErr w:type="gramStart"/>
      <w:r w:rsidRPr="001C2E9A">
        <w:rPr>
          <w:sz w:val="18"/>
          <w:szCs w:val="18"/>
          <w:lang w:val="nb-NO"/>
        </w:rPr>
        <w:t>av….</w:t>
      </w:r>
      <w:proofErr w:type="gramEnd"/>
      <w:r w:rsidRPr="001C2E9A">
        <w:rPr>
          <w:sz w:val="18"/>
          <w:szCs w:val="18"/>
          <w:lang w:val="nb-NO"/>
        </w:rPr>
        <w:t>» (beløpet skrives helt ut med bokstaver).</w:t>
      </w:r>
    </w:p>
  </w:footnote>
  <w:footnote w:id="10">
    <w:p w14:paraId="316B8415" w14:textId="77777777" w:rsidR="00193787" w:rsidRPr="001C2E9A" w:rsidRDefault="00193787" w:rsidP="00193787">
      <w:pPr>
        <w:pStyle w:val="Fotnotetekst"/>
        <w:rPr>
          <w:sz w:val="18"/>
          <w:szCs w:val="18"/>
          <w:lang w:val="nb-NO"/>
        </w:rPr>
      </w:pPr>
      <w:r w:rsidRPr="001C2E9A">
        <w:rPr>
          <w:rStyle w:val="Fotnotereferanse"/>
          <w:sz w:val="18"/>
          <w:szCs w:val="18"/>
        </w:rPr>
        <w:footnoteRef/>
      </w:r>
      <w:r w:rsidRPr="001C2E9A">
        <w:rPr>
          <w:sz w:val="18"/>
          <w:szCs w:val="18"/>
          <w:lang w:val="nb-NO"/>
        </w:rPr>
        <w:t xml:space="preserve"> Fylles ut av tollstedet der varene er plassert under prosedyren, eller der de er midlertidig lagret.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B4A4" w14:textId="77777777" w:rsidR="00B31C56" w:rsidRDefault="00B31C5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ADC1" w14:textId="77777777" w:rsidR="00B31C56" w:rsidRDefault="00B31C5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FD23" w14:textId="77777777" w:rsidR="00B31C56" w:rsidRDefault="00B31C5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87"/>
    <w:rsid w:val="0000403C"/>
    <w:rsid w:val="00023764"/>
    <w:rsid w:val="00033BD6"/>
    <w:rsid w:val="00035B42"/>
    <w:rsid w:val="000425B8"/>
    <w:rsid w:val="00057252"/>
    <w:rsid w:val="000843C3"/>
    <w:rsid w:val="00086840"/>
    <w:rsid w:val="00094246"/>
    <w:rsid w:val="000953B9"/>
    <w:rsid w:val="00097BED"/>
    <w:rsid w:val="000A4C3F"/>
    <w:rsid w:val="000B0778"/>
    <w:rsid w:val="000C44C2"/>
    <w:rsid w:val="000C531C"/>
    <w:rsid w:val="000C6F48"/>
    <w:rsid w:val="000E4119"/>
    <w:rsid w:val="000F0D04"/>
    <w:rsid w:val="000F356D"/>
    <w:rsid w:val="00103D13"/>
    <w:rsid w:val="00104812"/>
    <w:rsid w:val="00104C12"/>
    <w:rsid w:val="0010547D"/>
    <w:rsid w:val="00113BBB"/>
    <w:rsid w:val="001227CB"/>
    <w:rsid w:val="00137F44"/>
    <w:rsid w:val="001478FB"/>
    <w:rsid w:val="00152CD3"/>
    <w:rsid w:val="00153AB5"/>
    <w:rsid w:val="00153BC5"/>
    <w:rsid w:val="00155B22"/>
    <w:rsid w:val="0016077B"/>
    <w:rsid w:val="00160E7D"/>
    <w:rsid w:val="001758C0"/>
    <w:rsid w:val="00190A8E"/>
    <w:rsid w:val="00191B15"/>
    <w:rsid w:val="00193787"/>
    <w:rsid w:val="001A2530"/>
    <w:rsid w:val="001A4937"/>
    <w:rsid w:val="001C00C1"/>
    <w:rsid w:val="001C2E9A"/>
    <w:rsid w:val="001D67AD"/>
    <w:rsid w:val="001F0B86"/>
    <w:rsid w:val="001F1BCF"/>
    <w:rsid w:val="002226BE"/>
    <w:rsid w:val="00222BBA"/>
    <w:rsid w:val="00225775"/>
    <w:rsid w:val="00227BF7"/>
    <w:rsid w:val="00230359"/>
    <w:rsid w:val="00234719"/>
    <w:rsid w:val="00235CC5"/>
    <w:rsid w:val="002461FD"/>
    <w:rsid w:val="00252C31"/>
    <w:rsid w:val="00255F56"/>
    <w:rsid w:val="002567B6"/>
    <w:rsid w:val="0026631A"/>
    <w:rsid w:val="002724BF"/>
    <w:rsid w:val="00273B1D"/>
    <w:rsid w:val="00277528"/>
    <w:rsid w:val="002945FE"/>
    <w:rsid w:val="0029594D"/>
    <w:rsid w:val="002A074D"/>
    <w:rsid w:val="002A1943"/>
    <w:rsid w:val="002A4408"/>
    <w:rsid w:val="002A7D4D"/>
    <w:rsid w:val="002B690E"/>
    <w:rsid w:val="002C1275"/>
    <w:rsid w:val="002D2235"/>
    <w:rsid w:val="002D591E"/>
    <w:rsid w:val="00306530"/>
    <w:rsid w:val="00307846"/>
    <w:rsid w:val="003331D7"/>
    <w:rsid w:val="003570A7"/>
    <w:rsid w:val="003656C1"/>
    <w:rsid w:val="003738A7"/>
    <w:rsid w:val="00373DF9"/>
    <w:rsid w:val="00376219"/>
    <w:rsid w:val="00381324"/>
    <w:rsid w:val="00383B4A"/>
    <w:rsid w:val="00393137"/>
    <w:rsid w:val="003A4653"/>
    <w:rsid w:val="003A47E6"/>
    <w:rsid w:val="003A6990"/>
    <w:rsid w:val="003C1DA9"/>
    <w:rsid w:val="003F78BF"/>
    <w:rsid w:val="00405AC0"/>
    <w:rsid w:val="0041116D"/>
    <w:rsid w:val="00421BB4"/>
    <w:rsid w:val="004329AD"/>
    <w:rsid w:val="00436086"/>
    <w:rsid w:val="004457DC"/>
    <w:rsid w:val="00445FD4"/>
    <w:rsid w:val="00475C9D"/>
    <w:rsid w:val="00475DF9"/>
    <w:rsid w:val="004903D2"/>
    <w:rsid w:val="004A3C6B"/>
    <w:rsid w:val="004A41BA"/>
    <w:rsid w:val="004B3E2B"/>
    <w:rsid w:val="004B58BA"/>
    <w:rsid w:val="004B6C01"/>
    <w:rsid w:val="004C3447"/>
    <w:rsid w:val="004C600F"/>
    <w:rsid w:val="004C7992"/>
    <w:rsid w:val="004E25DA"/>
    <w:rsid w:val="004E4D82"/>
    <w:rsid w:val="004F0428"/>
    <w:rsid w:val="004F1F3E"/>
    <w:rsid w:val="005057DE"/>
    <w:rsid w:val="0051156B"/>
    <w:rsid w:val="00513F2B"/>
    <w:rsid w:val="00516F78"/>
    <w:rsid w:val="00531013"/>
    <w:rsid w:val="00537430"/>
    <w:rsid w:val="00540885"/>
    <w:rsid w:val="00541DF8"/>
    <w:rsid w:val="005455B5"/>
    <w:rsid w:val="00553804"/>
    <w:rsid w:val="00585DBD"/>
    <w:rsid w:val="0058690E"/>
    <w:rsid w:val="0059418D"/>
    <w:rsid w:val="005A7136"/>
    <w:rsid w:val="005C084A"/>
    <w:rsid w:val="005C2715"/>
    <w:rsid w:val="005C78A9"/>
    <w:rsid w:val="005D64B2"/>
    <w:rsid w:val="005E5CFC"/>
    <w:rsid w:val="005F7698"/>
    <w:rsid w:val="00600928"/>
    <w:rsid w:val="00602505"/>
    <w:rsid w:val="00613AF6"/>
    <w:rsid w:val="0061557B"/>
    <w:rsid w:val="00630B0A"/>
    <w:rsid w:val="006338F1"/>
    <w:rsid w:val="00635242"/>
    <w:rsid w:val="00635E4F"/>
    <w:rsid w:val="00652E2C"/>
    <w:rsid w:val="006568D4"/>
    <w:rsid w:val="006600DE"/>
    <w:rsid w:val="00665493"/>
    <w:rsid w:val="00692709"/>
    <w:rsid w:val="00694548"/>
    <w:rsid w:val="006A0C32"/>
    <w:rsid w:val="006B6CBA"/>
    <w:rsid w:val="006C40A8"/>
    <w:rsid w:val="006D2EB8"/>
    <w:rsid w:val="006E0958"/>
    <w:rsid w:val="006E1CBE"/>
    <w:rsid w:val="006F0BFC"/>
    <w:rsid w:val="006F2378"/>
    <w:rsid w:val="006F3D60"/>
    <w:rsid w:val="006F45BC"/>
    <w:rsid w:val="007121F5"/>
    <w:rsid w:val="00737AAB"/>
    <w:rsid w:val="00742A20"/>
    <w:rsid w:val="007457E7"/>
    <w:rsid w:val="00751F28"/>
    <w:rsid w:val="007609C5"/>
    <w:rsid w:val="00762197"/>
    <w:rsid w:val="00790E9F"/>
    <w:rsid w:val="00793C7E"/>
    <w:rsid w:val="00797B4C"/>
    <w:rsid w:val="007C617D"/>
    <w:rsid w:val="00814030"/>
    <w:rsid w:val="008322E0"/>
    <w:rsid w:val="008329C0"/>
    <w:rsid w:val="00835188"/>
    <w:rsid w:val="00841BEB"/>
    <w:rsid w:val="008474EF"/>
    <w:rsid w:val="008479B6"/>
    <w:rsid w:val="00857CB2"/>
    <w:rsid w:val="008662BF"/>
    <w:rsid w:val="00875430"/>
    <w:rsid w:val="008761B4"/>
    <w:rsid w:val="00877828"/>
    <w:rsid w:val="00885EBE"/>
    <w:rsid w:val="008A2A8F"/>
    <w:rsid w:val="008A69D8"/>
    <w:rsid w:val="008B2CA5"/>
    <w:rsid w:val="008B3946"/>
    <w:rsid w:val="008B5757"/>
    <w:rsid w:val="008B6D1A"/>
    <w:rsid w:val="008C76DF"/>
    <w:rsid w:val="008D2AF8"/>
    <w:rsid w:val="008D33A5"/>
    <w:rsid w:val="008D3E19"/>
    <w:rsid w:val="008E00AE"/>
    <w:rsid w:val="008F19E0"/>
    <w:rsid w:val="00900989"/>
    <w:rsid w:val="009035CE"/>
    <w:rsid w:val="00911021"/>
    <w:rsid w:val="009117C6"/>
    <w:rsid w:val="009119C5"/>
    <w:rsid w:val="0091313B"/>
    <w:rsid w:val="00914D3F"/>
    <w:rsid w:val="00936F62"/>
    <w:rsid w:val="00940611"/>
    <w:rsid w:val="00947401"/>
    <w:rsid w:val="00960D61"/>
    <w:rsid w:val="009705CC"/>
    <w:rsid w:val="00985F58"/>
    <w:rsid w:val="009B44F9"/>
    <w:rsid w:val="009D3CB3"/>
    <w:rsid w:val="009D48DB"/>
    <w:rsid w:val="009D6A14"/>
    <w:rsid w:val="009E23A9"/>
    <w:rsid w:val="00A0015B"/>
    <w:rsid w:val="00A024F8"/>
    <w:rsid w:val="00A0445C"/>
    <w:rsid w:val="00A167BA"/>
    <w:rsid w:val="00A16BDA"/>
    <w:rsid w:val="00A23641"/>
    <w:rsid w:val="00A41EBD"/>
    <w:rsid w:val="00A42165"/>
    <w:rsid w:val="00A4626A"/>
    <w:rsid w:val="00A566DE"/>
    <w:rsid w:val="00A704B0"/>
    <w:rsid w:val="00A946A7"/>
    <w:rsid w:val="00A96E72"/>
    <w:rsid w:val="00AA42A6"/>
    <w:rsid w:val="00AA4E5A"/>
    <w:rsid w:val="00AA68EA"/>
    <w:rsid w:val="00AB3367"/>
    <w:rsid w:val="00AB3C88"/>
    <w:rsid w:val="00AC5730"/>
    <w:rsid w:val="00AE08CD"/>
    <w:rsid w:val="00AE1755"/>
    <w:rsid w:val="00AE71C2"/>
    <w:rsid w:val="00AF1648"/>
    <w:rsid w:val="00B14BF5"/>
    <w:rsid w:val="00B14D92"/>
    <w:rsid w:val="00B25828"/>
    <w:rsid w:val="00B26085"/>
    <w:rsid w:val="00B31C56"/>
    <w:rsid w:val="00B33E50"/>
    <w:rsid w:val="00B535CC"/>
    <w:rsid w:val="00B555CE"/>
    <w:rsid w:val="00B62D58"/>
    <w:rsid w:val="00B660BC"/>
    <w:rsid w:val="00B947D1"/>
    <w:rsid w:val="00BA09FC"/>
    <w:rsid w:val="00BA2798"/>
    <w:rsid w:val="00BA4E76"/>
    <w:rsid w:val="00BC13ED"/>
    <w:rsid w:val="00BC1D75"/>
    <w:rsid w:val="00BD269F"/>
    <w:rsid w:val="00BE729D"/>
    <w:rsid w:val="00BF4B89"/>
    <w:rsid w:val="00C01BAF"/>
    <w:rsid w:val="00C1174F"/>
    <w:rsid w:val="00C11E92"/>
    <w:rsid w:val="00C13D05"/>
    <w:rsid w:val="00C27BD3"/>
    <w:rsid w:val="00C3119C"/>
    <w:rsid w:val="00C44359"/>
    <w:rsid w:val="00C47910"/>
    <w:rsid w:val="00C573C8"/>
    <w:rsid w:val="00C743B2"/>
    <w:rsid w:val="00C8106A"/>
    <w:rsid w:val="00CD7E3F"/>
    <w:rsid w:val="00CE030A"/>
    <w:rsid w:val="00CE6432"/>
    <w:rsid w:val="00CF124D"/>
    <w:rsid w:val="00CF4138"/>
    <w:rsid w:val="00D122DF"/>
    <w:rsid w:val="00D1563E"/>
    <w:rsid w:val="00D247BC"/>
    <w:rsid w:val="00D319D0"/>
    <w:rsid w:val="00D3317E"/>
    <w:rsid w:val="00D37D68"/>
    <w:rsid w:val="00D42AA6"/>
    <w:rsid w:val="00D47787"/>
    <w:rsid w:val="00D67A6E"/>
    <w:rsid w:val="00D76A95"/>
    <w:rsid w:val="00D80198"/>
    <w:rsid w:val="00D92687"/>
    <w:rsid w:val="00DB2506"/>
    <w:rsid w:val="00DC43E4"/>
    <w:rsid w:val="00DC6ADC"/>
    <w:rsid w:val="00DD26E0"/>
    <w:rsid w:val="00DF092D"/>
    <w:rsid w:val="00DF4A57"/>
    <w:rsid w:val="00DF531E"/>
    <w:rsid w:val="00E1568A"/>
    <w:rsid w:val="00E262A9"/>
    <w:rsid w:val="00E30441"/>
    <w:rsid w:val="00E42B60"/>
    <w:rsid w:val="00E57C54"/>
    <w:rsid w:val="00E6034F"/>
    <w:rsid w:val="00E726B8"/>
    <w:rsid w:val="00E73E71"/>
    <w:rsid w:val="00E76E44"/>
    <w:rsid w:val="00E818A6"/>
    <w:rsid w:val="00EA293A"/>
    <w:rsid w:val="00EA4D2E"/>
    <w:rsid w:val="00EA7201"/>
    <w:rsid w:val="00ED1C36"/>
    <w:rsid w:val="00ED3670"/>
    <w:rsid w:val="00EE1AAB"/>
    <w:rsid w:val="00EE5636"/>
    <w:rsid w:val="00EF2D29"/>
    <w:rsid w:val="00EF3904"/>
    <w:rsid w:val="00EF654F"/>
    <w:rsid w:val="00EF7E09"/>
    <w:rsid w:val="00F07556"/>
    <w:rsid w:val="00F11BAF"/>
    <w:rsid w:val="00F14B50"/>
    <w:rsid w:val="00F160A2"/>
    <w:rsid w:val="00F22741"/>
    <w:rsid w:val="00F31A45"/>
    <w:rsid w:val="00F413F9"/>
    <w:rsid w:val="00F4290F"/>
    <w:rsid w:val="00F57A77"/>
    <w:rsid w:val="00F601EB"/>
    <w:rsid w:val="00F61FFA"/>
    <w:rsid w:val="00F66015"/>
    <w:rsid w:val="00F731FB"/>
    <w:rsid w:val="00F73F3B"/>
    <w:rsid w:val="00F856D1"/>
    <w:rsid w:val="00F85E85"/>
    <w:rsid w:val="00FA04D7"/>
    <w:rsid w:val="00FA6863"/>
    <w:rsid w:val="00FB4B27"/>
    <w:rsid w:val="00FB5EDE"/>
    <w:rsid w:val="00FC16C9"/>
    <w:rsid w:val="00FC2DDD"/>
    <w:rsid w:val="00FD24D9"/>
    <w:rsid w:val="00FD3DBF"/>
    <w:rsid w:val="00FD4D71"/>
    <w:rsid w:val="00FD5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B83BF"/>
  <w15:docId w15:val="{AC72BE07-8303-45F1-877C-EE069E92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3B2"/>
    <w:rPr>
      <w:rFonts w:ascii="Palatino Linotype" w:hAnsi="Palatino Linotype"/>
      <w:sz w:val="22"/>
      <w:szCs w:val="24"/>
    </w:rPr>
  </w:style>
  <w:style w:type="paragraph" w:styleId="Overskrift1">
    <w:name w:val="heading 1"/>
    <w:aliases w:val="Toll nivå 1"/>
    <w:basedOn w:val="Normal"/>
    <w:next w:val="Overskrift2"/>
    <w:qFormat/>
    <w:rsid w:val="00C743B2"/>
    <w:pPr>
      <w:keepNext/>
      <w:spacing w:before="240" w:after="60"/>
      <w:outlineLvl w:val="0"/>
    </w:pPr>
    <w:rPr>
      <w:b/>
      <w:sz w:val="26"/>
      <w:szCs w:val="22"/>
      <w:lang w:eastAsia="en-US"/>
    </w:rPr>
  </w:style>
  <w:style w:type="paragraph" w:styleId="Overskrift2">
    <w:name w:val="heading 2"/>
    <w:aliases w:val="Toll nivå 2"/>
    <w:basedOn w:val="Normal"/>
    <w:next w:val="Normal"/>
    <w:qFormat/>
    <w:rsid w:val="00C743B2"/>
    <w:pPr>
      <w:keepNext/>
      <w:spacing w:before="240" w:after="60"/>
      <w:outlineLvl w:val="1"/>
    </w:pPr>
    <w:rPr>
      <w:b/>
      <w:szCs w:val="22"/>
      <w:lang w:eastAsia="en-US"/>
    </w:rPr>
  </w:style>
  <w:style w:type="paragraph" w:styleId="Overskrift3">
    <w:name w:val="heading 3"/>
    <w:aliases w:val="Toll nivå 3"/>
    <w:basedOn w:val="Normal"/>
    <w:next w:val="Normal"/>
    <w:qFormat/>
    <w:rsid w:val="00C743B2"/>
    <w:pPr>
      <w:keepNext/>
      <w:spacing w:before="240" w:after="60"/>
      <w:outlineLvl w:val="2"/>
    </w:pPr>
    <w:rPr>
      <w:b/>
      <w:i/>
      <w:szCs w:val="18"/>
      <w:lang w:eastAsia="en-US"/>
    </w:rPr>
  </w:style>
  <w:style w:type="paragraph" w:styleId="Overskrift4">
    <w:name w:val="heading 4"/>
    <w:aliases w:val="Toll Nivå 4"/>
    <w:basedOn w:val="Normal"/>
    <w:next w:val="Normal"/>
    <w:qFormat/>
    <w:rsid w:val="00C743B2"/>
    <w:pPr>
      <w:spacing w:before="240" w:after="60"/>
      <w:outlineLvl w:val="3"/>
    </w:pPr>
    <w:rPr>
      <w:i/>
      <w:szCs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llbrdtekst">
    <w:name w:val="Toll brødtekst"/>
    <w:basedOn w:val="Normal"/>
    <w:rsid w:val="00C743B2"/>
    <w:rPr>
      <w:szCs w:val="20"/>
      <w:lang w:eastAsia="en-US"/>
    </w:rPr>
  </w:style>
  <w:style w:type="paragraph" w:styleId="Bunntekst">
    <w:name w:val="footer"/>
    <w:basedOn w:val="Normal"/>
    <w:link w:val="BunntekstTegn"/>
    <w:rsid w:val="00193787"/>
    <w:pPr>
      <w:tabs>
        <w:tab w:val="center" w:pos="4536"/>
        <w:tab w:val="right" w:pos="9072"/>
      </w:tabs>
    </w:pPr>
  </w:style>
  <w:style w:type="character" w:customStyle="1" w:styleId="BunntekstTegn">
    <w:name w:val="Bunntekst Tegn"/>
    <w:basedOn w:val="Standardskriftforavsnitt"/>
    <w:link w:val="Bunntekst"/>
    <w:rsid w:val="00193787"/>
    <w:rPr>
      <w:rFonts w:ascii="Palatino Linotype" w:hAnsi="Palatino Linotype"/>
      <w:sz w:val="22"/>
      <w:szCs w:val="24"/>
    </w:rPr>
  </w:style>
  <w:style w:type="paragraph" w:styleId="Topptekst">
    <w:name w:val="header"/>
    <w:basedOn w:val="Normal"/>
    <w:link w:val="TopptekstTegn"/>
    <w:rsid w:val="00193787"/>
    <w:pPr>
      <w:tabs>
        <w:tab w:val="center" w:pos="4536"/>
        <w:tab w:val="right" w:pos="9072"/>
      </w:tabs>
    </w:pPr>
  </w:style>
  <w:style w:type="character" w:customStyle="1" w:styleId="TopptekstTegn">
    <w:name w:val="Topptekst Tegn"/>
    <w:basedOn w:val="Standardskriftforavsnitt"/>
    <w:link w:val="Topptekst"/>
    <w:rsid w:val="00193787"/>
    <w:rPr>
      <w:rFonts w:ascii="Palatino Linotype" w:hAnsi="Palatino Linotype"/>
      <w:sz w:val="22"/>
      <w:szCs w:val="24"/>
    </w:rPr>
  </w:style>
  <w:style w:type="character" w:styleId="Fotnotereferanse">
    <w:name w:val="footnote reference"/>
    <w:rsid w:val="00193787"/>
    <w:rPr>
      <w:vertAlign w:val="superscript"/>
    </w:rPr>
  </w:style>
  <w:style w:type="paragraph" w:styleId="Fotnotetekst">
    <w:name w:val="footnote text"/>
    <w:basedOn w:val="Normal"/>
    <w:link w:val="FotnotetekstTegn"/>
    <w:rsid w:val="00193787"/>
    <w:rPr>
      <w:rFonts w:ascii="Times New Roman" w:hAnsi="Times New Roman"/>
      <w:sz w:val="20"/>
      <w:szCs w:val="20"/>
      <w:lang w:val="en-US" w:eastAsia="en-GB"/>
    </w:rPr>
  </w:style>
  <w:style w:type="character" w:customStyle="1" w:styleId="FotnotetekstTegn">
    <w:name w:val="Fotnotetekst Tegn"/>
    <w:basedOn w:val="Standardskriftforavsnitt"/>
    <w:link w:val="Fotnotetekst"/>
    <w:rsid w:val="00193787"/>
    <w:rPr>
      <w:lang w:val="en-US" w:eastAsia="en-GB"/>
    </w:rPr>
  </w:style>
  <w:style w:type="character" w:styleId="Sidetall">
    <w:name w:val="page number"/>
    <w:rsid w:val="0019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59A1221CB19B47A361F606289D73F7" ma:contentTypeVersion="9" ma:contentTypeDescription="Opprett et nytt dokument." ma:contentTypeScope="" ma:versionID="1bc165778734b8cbf49b9fca5265f1d8">
  <xsd:schema xmlns:xsd="http://www.w3.org/2001/XMLSchema" xmlns:xs="http://www.w3.org/2001/XMLSchema" xmlns:p="http://schemas.microsoft.com/office/2006/metadata/properties" xmlns:ns3="205cc993-e3f0-458d-ae51-ff4afbbe5a06" targetNamespace="http://schemas.microsoft.com/office/2006/metadata/properties" ma:root="true" ma:fieldsID="136b544353136d51c7bfee6f38ed4f1e" ns3:_="">
    <xsd:import namespace="205cc993-e3f0-458d-ae51-ff4afbbe5a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c993-e3f0-458d-ae51-ff4afbbe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8528-FC05-4208-865C-F7CA544A1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A908C1-E888-49E5-A3CB-E2349875FE52}">
  <ds:schemaRefs>
    <ds:schemaRef ds:uri="http://schemas.microsoft.com/sharepoint/v3/contenttype/forms"/>
  </ds:schemaRefs>
</ds:datastoreItem>
</file>

<file path=customXml/itemProps3.xml><?xml version="1.0" encoding="utf-8"?>
<ds:datastoreItem xmlns:ds="http://schemas.openxmlformats.org/officeDocument/2006/customXml" ds:itemID="{476496C1-804C-4A62-9B80-2DC6A004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c993-e3f0-458d-ae51-ff4afbbe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862CC-0E5C-45E7-AF0D-EFC401ECA4D9}">
  <ds:schemaRefs>
    <ds:schemaRef ds:uri="http://schemas.openxmlformats.org/officeDocument/2006/bibliography"/>
  </ds:schemaRefs>
</ds:datastoreItem>
</file>

<file path=docMetadata/LabelInfo.xml><?xml version="1.0" encoding="utf-8"?>
<clbl:labelList xmlns:clbl="http://schemas.microsoft.com/office/2020/mipLabelMetadata">
  <clbl:label id="{37f3aa06-89b0-435a-a3be-e8108c388cd3}" enabled="1" method="Standard" siteId="{3a7cae72-b97b-48a5-b65d-20035e51be84}"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4011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Normal</vt:lpstr>
    </vt:vector>
  </TitlesOfParts>
  <Company>Tollvesenet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Kallevik, Eli</dc:creator>
  <cp:lastModifiedBy>Kallevik, Eli</cp:lastModifiedBy>
  <cp:revision>7</cp:revision>
  <dcterms:created xsi:type="dcterms:W3CDTF">2022-08-11T11:28:00Z</dcterms:created>
  <dcterms:modified xsi:type="dcterms:W3CDTF">2022-08-11T11:34:00Z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0x010100DE59A1221CB19B47A361F606289D73F7</vt:lpwstr>
  </property>
  <property fmtid="{D5CDD505-2E9C-101B-9397-08002B2CF9AE}" pid="3" name="ClassificationContentMarkingFooterShapeIds">
    <vt:lpwstr>4,5,6</vt:lpwstr>
  </property>
  <property fmtid="{D5CDD505-2E9C-101B-9397-08002B2CF9AE}" pid="4" name="ClassificationContentMarkingFooterFontProps">
    <vt:lpwstr>#e6b012,14,Calibri</vt:lpwstr>
  </property>
  <property fmtid="{D5CDD505-2E9C-101B-9397-08002B2CF9AE}" pid="5" name="ClassificationContentMarkingFooterText">
    <vt:lpwstr>Intern</vt:lpwstr>
  </property>
</Properties>
</file>